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898B" w14:textId="77777777" w:rsidR="007439C2" w:rsidRDefault="007439C2" w:rsidP="007439C2">
      <w:pPr>
        <w:pStyle w:val="Nagwek1"/>
        <w:spacing w:before="81" w:line="237" w:lineRule="auto"/>
        <w:ind w:left="1519" w:right="1447" w:firstLine="321"/>
      </w:pPr>
      <w:r>
        <w:t>Zapotrzebowanie na wsparcie w ramach Programu</w:t>
      </w:r>
      <w:r>
        <w:rPr>
          <w:spacing w:val="1"/>
        </w:rPr>
        <w:t xml:space="preserve"> </w:t>
      </w:r>
      <w:r>
        <w:t>"Asystent</w:t>
      </w:r>
      <w:r>
        <w:rPr>
          <w:spacing w:val="-3"/>
        </w:rPr>
        <w:t xml:space="preserve"> </w:t>
      </w:r>
      <w:r>
        <w:t>osobisty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 xml:space="preserve">niepełnosprawnością” </w:t>
      </w:r>
      <w:r w:rsidR="00977037">
        <w:t xml:space="preserve">dla Jednostek Samorządu Terytorialnego </w:t>
      </w:r>
      <w:r>
        <w:t>–</w:t>
      </w:r>
      <w:r>
        <w:rPr>
          <w:spacing w:val="-2"/>
        </w:rPr>
        <w:t xml:space="preserve"> </w:t>
      </w:r>
      <w:r>
        <w:t>edycja</w:t>
      </w:r>
      <w:r>
        <w:rPr>
          <w:spacing w:val="-2"/>
        </w:rPr>
        <w:t xml:space="preserve"> </w:t>
      </w:r>
      <w:r w:rsidR="00977037">
        <w:t>2026</w:t>
      </w:r>
    </w:p>
    <w:p w14:paraId="2F9B774F" w14:textId="77777777" w:rsidR="007439C2" w:rsidRDefault="007439C2" w:rsidP="007439C2">
      <w:pPr>
        <w:pStyle w:val="Tekstpodstawowy"/>
        <w:rPr>
          <w:b/>
          <w:sz w:val="26"/>
        </w:rPr>
      </w:pPr>
    </w:p>
    <w:p w14:paraId="7A3CD50E" w14:textId="77777777" w:rsidR="007439C2" w:rsidRDefault="007439C2" w:rsidP="007439C2">
      <w:pPr>
        <w:pStyle w:val="Tekstpodstawowy"/>
        <w:spacing w:before="10"/>
        <w:rPr>
          <w:b/>
          <w:sz w:val="26"/>
        </w:rPr>
      </w:pPr>
    </w:p>
    <w:p w14:paraId="0AC6859B" w14:textId="77777777" w:rsidR="007439C2" w:rsidRDefault="007439C2" w:rsidP="007439C2">
      <w:pPr>
        <w:pStyle w:val="Tekstpodstawowy"/>
        <w:spacing w:before="1" w:line="275" w:lineRule="exact"/>
        <w:ind w:left="221"/>
      </w:pPr>
      <w:r>
        <w:t>.................................................................................</w:t>
      </w:r>
    </w:p>
    <w:p w14:paraId="7D00472C" w14:textId="77777777" w:rsidR="007439C2" w:rsidRPr="00870ECB" w:rsidRDefault="007439C2" w:rsidP="007439C2">
      <w:pPr>
        <w:pStyle w:val="Tekstpodstawowy"/>
        <w:spacing w:line="275" w:lineRule="exact"/>
        <w:ind w:left="221"/>
        <w:rPr>
          <w:sz w:val="20"/>
          <w:szCs w:val="20"/>
        </w:rPr>
      </w:pPr>
      <w:r w:rsidRPr="00870ECB">
        <w:rPr>
          <w:sz w:val="20"/>
          <w:szCs w:val="20"/>
        </w:rPr>
        <w:t>imię</w:t>
      </w:r>
      <w:r w:rsidRPr="00870ECB">
        <w:rPr>
          <w:spacing w:val="-1"/>
          <w:sz w:val="20"/>
          <w:szCs w:val="20"/>
        </w:rPr>
        <w:t xml:space="preserve"> </w:t>
      </w:r>
      <w:r w:rsidRPr="00870ECB">
        <w:rPr>
          <w:sz w:val="20"/>
          <w:szCs w:val="20"/>
        </w:rPr>
        <w:t>i</w:t>
      </w:r>
      <w:r w:rsidRPr="00870ECB">
        <w:rPr>
          <w:spacing w:val="-1"/>
          <w:sz w:val="20"/>
          <w:szCs w:val="20"/>
        </w:rPr>
        <w:t xml:space="preserve"> </w:t>
      </w:r>
      <w:r w:rsidRPr="00870ECB">
        <w:rPr>
          <w:sz w:val="20"/>
          <w:szCs w:val="20"/>
        </w:rPr>
        <w:t>nazwisko</w:t>
      </w:r>
      <w:r w:rsidRPr="00870ECB">
        <w:rPr>
          <w:spacing w:val="-2"/>
          <w:sz w:val="20"/>
          <w:szCs w:val="20"/>
        </w:rPr>
        <w:t xml:space="preserve"> </w:t>
      </w:r>
      <w:r w:rsidRPr="00870ECB">
        <w:rPr>
          <w:sz w:val="20"/>
          <w:szCs w:val="20"/>
        </w:rPr>
        <w:t>osoby</w:t>
      </w:r>
      <w:r w:rsidRPr="00870ECB">
        <w:rPr>
          <w:spacing w:val="-9"/>
          <w:sz w:val="20"/>
          <w:szCs w:val="20"/>
        </w:rPr>
        <w:t xml:space="preserve"> </w:t>
      </w:r>
      <w:r w:rsidRPr="00870ECB">
        <w:rPr>
          <w:sz w:val="20"/>
          <w:szCs w:val="20"/>
        </w:rPr>
        <w:t>niepełnosprawnej</w:t>
      </w:r>
    </w:p>
    <w:p w14:paraId="0EB76836" w14:textId="77777777" w:rsidR="007439C2" w:rsidRDefault="007439C2" w:rsidP="007439C2">
      <w:pPr>
        <w:pStyle w:val="Tekstpodstawowy"/>
      </w:pPr>
    </w:p>
    <w:p w14:paraId="2D259199" w14:textId="77777777" w:rsidR="007439C2" w:rsidRDefault="007439C2" w:rsidP="007439C2">
      <w:pPr>
        <w:pStyle w:val="Tekstpodstawowy"/>
        <w:ind w:left="221"/>
      </w:pPr>
      <w:r>
        <w:t>.................................................................................</w:t>
      </w:r>
    </w:p>
    <w:p w14:paraId="154F53FB" w14:textId="77777777" w:rsidR="007439C2" w:rsidRPr="00870ECB" w:rsidRDefault="007439C2" w:rsidP="007439C2">
      <w:pPr>
        <w:pStyle w:val="Tekstpodstawowy"/>
        <w:ind w:left="221"/>
        <w:rPr>
          <w:sz w:val="20"/>
          <w:szCs w:val="20"/>
        </w:rPr>
      </w:pPr>
      <w:r w:rsidRPr="00870ECB">
        <w:rPr>
          <w:sz w:val="20"/>
          <w:szCs w:val="20"/>
        </w:rPr>
        <w:t>adres</w:t>
      </w:r>
      <w:r w:rsidRPr="00870ECB">
        <w:rPr>
          <w:spacing w:val="-3"/>
          <w:sz w:val="20"/>
          <w:szCs w:val="20"/>
        </w:rPr>
        <w:t xml:space="preserve"> </w:t>
      </w:r>
      <w:r w:rsidRPr="00870ECB">
        <w:rPr>
          <w:sz w:val="20"/>
          <w:szCs w:val="20"/>
        </w:rPr>
        <w:t>zamieszkania</w:t>
      </w:r>
      <w:r w:rsidRPr="00870ECB">
        <w:rPr>
          <w:spacing w:val="-2"/>
          <w:sz w:val="20"/>
          <w:szCs w:val="20"/>
        </w:rPr>
        <w:t xml:space="preserve"> </w:t>
      </w:r>
      <w:r w:rsidRPr="00870ECB">
        <w:rPr>
          <w:sz w:val="20"/>
          <w:szCs w:val="20"/>
        </w:rPr>
        <w:t>osoby</w:t>
      </w:r>
      <w:r w:rsidRPr="00870ECB">
        <w:rPr>
          <w:spacing w:val="-4"/>
          <w:sz w:val="20"/>
          <w:szCs w:val="20"/>
        </w:rPr>
        <w:t xml:space="preserve"> </w:t>
      </w:r>
      <w:r w:rsidRPr="00870ECB">
        <w:rPr>
          <w:sz w:val="20"/>
          <w:szCs w:val="20"/>
        </w:rPr>
        <w:t>niepełnosprawnej</w:t>
      </w:r>
    </w:p>
    <w:p w14:paraId="1F557CE8" w14:textId="77777777" w:rsidR="007439C2" w:rsidRDefault="007439C2" w:rsidP="007439C2">
      <w:pPr>
        <w:pStyle w:val="Tekstpodstawowy"/>
      </w:pPr>
    </w:p>
    <w:p w14:paraId="2DA59704" w14:textId="77777777" w:rsidR="007439C2" w:rsidRDefault="007439C2" w:rsidP="007439C2">
      <w:pPr>
        <w:pStyle w:val="Tekstpodstawowy"/>
        <w:ind w:left="221"/>
      </w:pPr>
      <w:r>
        <w:t>.................................................................................</w:t>
      </w:r>
    </w:p>
    <w:p w14:paraId="449F39E9" w14:textId="77777777" w:rsidR="007439C2" w:rsidRDefault="007439C2" w:rsidP="005C59F5">
      <w:pPr>
        <w:pStyle w:val="Tekstpodstawowy"/>
        <w:ind w:left="221"/>
        <w:rPr>
          <w:sz w:val="20"/>
          <w:szCs w:val="20"/>
        </w:rPr>
      </w:pPr>
      <w:r w:rsidRPr="00870ECB">
        <w:rPr>
          <w:sz w:val="20"/>
          <w:szCs w:val="20"/>
        </w:rPr>
        <w:t>telefon kontaktowy</w:t>
      </w:r>
    </w:p>
    <w:p w14:paraId="2B7D8819" w14:textId="77777777" w:rsidR="005C59F5" w:rsidRPr="005C59F5" w:rsidRDefault="005C59F5" w:rsidP="005C59F5">
      <w:pPr>
        <w:pStyle w:val="Tekstpodstawowy"/>
        <w:ind w:left="221"/>
        <w:rPr>
          <w:sz w:val="20"/>
          <w:szCs w:val="20"/>
        </w:rPr>
      </w:pPr>
    </w:p>
    <w:p w14:paraId="09DAE281" w14:textId="77777777" w:rsidR="007439C2" w:rsidRDefault="007439C2" w:rsidP="007439C2">
      <w:pPr>
        <w:pStyle w:val="Nagwek1"/>
        <w:numPr>
          <w:ilvl w:val="0"/>
          <w:numId w:val="4"/>
        </w:numPr>
        <w:tabs>
          <w:tab w:val="left" w:pos="582"/>
        </w:tabs>
        <w:ind w:hanging="361"/>
      </w:pPr>
      <w:r>
        <w:t>Czy</w:t>
      </w:r>
      <w:r>
        <w:rPr>
          <w:spacing w:val="-2"/>
        </w:rPr>
        <w:t xml:space="preserve"> </w:t>
      </w:r>
      <w:r>
        <w:t>posiada</w:t>
      </w:r>
      <w:r>
        <w:rPr>
          <w:spacing w:val="-1"/>
        </w:rPr>
        <w:t xml:space="preserve"> </w:t>
      </w:r>
      <w:r>
        <w:t>Pan/Pani</w:t>
      </w:r>
      <w:r>
        <w:rPr>
          <w:spacing w:val="-1"/>
        </w:rPr>
        <w:t xml:space="preserve"> </w:t>
      </w:r>
      <w:r>
        <w:t>orzeczenie</w:t>
      </w:r>
      <w:r>
        <w:rPr>
          <w:spacing w:val="-5"/>
        </w:rPr>
        <w:t xml:space="preserve"> </w:t>
      </w:r>
      <w:r>
        <w:t>:</w:t>
      </w:r>
    </w:p>
    <w:p w14:paraId="2D3023EA" w14:textId="77777777" w:rsidR="007439C2" w:rsidRDefault="007439C2" w:rsidP="007439C2">
      <w:pPr>
        <w:pStyle w:val="Akapitzlist"/>
        <w:numPr>
          <w:ilvl w:val="1"/>
          <w:numId w:val="4"/>
        </w:numPr>
        <w:tabs>
          <w:tab w:val="left" w:pos="910"/>
        </w:tabs>
        <w:spacing w:line="274" w:lineRule="exac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znacznym</w:t>
      </w:r>
      <w:r>
        <w:rPr>
          <w:spacing w:val="-3"/>
          <w:sz w:val="24"/>
        </w:rPr>
        <w:t xml:space="preserve"> </w:t>
      </w:r>
      <w:r>
        <w:rPr>
          <w:sz w:val="24"/>
        </w:rPr>
        <w:t>stopniu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6"/>
          <w:sz w:val="24"/>
        </w:rPr>
        <w:t xml:space="preserve"> </w:t>
      </w:r>
      <w:r>
        <w:rPr>
          <w:sz w:val="24"/>
        </w:rPr>
        <w:t>sprzężoną</w:t>
      </w:r>
    </w:p>
    <w:p w14:paraId="2ADE9290" w14:textId="77777777" w:rsidR="007439C2" w:rsidRDefault="007439C2" w:rsidP="007439C2">
      <w:pPr>
        <w:pStyle w:val="Akapitzlist"/>
        <w:numPr>
          <w:ilvl w:val="1"/>
          <w:numId w:val="4"/>
        </w:numPr>
        <w:tabs>
          <w:tab w:val="left" w:pos="910"/>
        </w:tabs>
        <w:spacing w:before="139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znacznym</w:t>
      </w:r>
      <w:r>
        <w:rPr>
          <w:spacing w:val="-1"/>
          <w:sz w:val="24"/>
        </w:rPr>
        <w:t xml:space="preserve"> </w:t>
      </w:r>
      <w:r>
        <w:rPr>
          <w:sz w:val="24"/>
        </w:rPr>
        <w:t>stopniu</w:t>
      </w:r>
    </w:p>
    <w:p w14:paraId="37A96DE3" w14:textId="77777777" w:rsidR="007439C2" w:rsidRDefault="007439C2" w:rsidP="007439C2">
      <w:pPr>
        <w:pStyle w:val="Akapitzlist"/>
        <w:numPr>
          <w:ilvl w:val="1"/>
          <w:numId w:val="4"/>
        </w:numPr>
        <w:tabs>
          <w:tab w:val="left" w:pos="853"/>
        </w:tabs>
        <w:spacing w:before="137"/>
        <w:ind w:left="852" w:hanging="207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umiarkowanym</w:t>
      </w:r>
      <w:r>
        <w:rPr>
          <w:spacing w:val="-2"/>
          <w:sz w:val="24"/>
        </w:rPr>
        <w:t xml:space="preserve"> </w:t>
      </w:r>
      <w:r>
        <w:rPr>
          <w:sz w:val="24"/>
        </w:rPr>
        <w:t>stopniu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6"/>
          <w:sz w:val="24"/>
        </w:rPr>
        <w:t xml:space="preserve"> </w:t>
      </w:r>
      <w:r>
        <w:rPr>
          <w:sz w:val="24"/>
        </w:rPr>
        <w:t>sprzężoną</w:t>
      </w:r>
    </w:p>
    <w:p w14:paraId="79E9738E" w14:textId="77777777" w:rsidR="007439C2" w:rsidRDefault="007439C2" w:rsidP="007439C2">
      <w:pPr>
        <w:pStyle w:val="Akapitzlist"/>
        <w:numPr>
          <w:ilvl w:val="1"/>
          <w:numId w:val="4"/>
        </w:numPr>
        <w:tabs>
          <w:tab w:val="left" w:pos="853"/>
        </w:tabs>
        <w:spacing w:before="140"/>
        <w:ind w:left="852" w:hanging="207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umiarkowanym</w:t>
      </w:r>
      <w:r>
        <w:rPr>
          <w:spacing w:val="-1"/>
          <w:sz w:val="24"/>
        </w:rPr>
        <w:t xml:space="preserve"> </w:t>
      </w:r>
      <w:r>
        <w:rPr>
          <w:sz w:val="24"/>
        </w:rPr>
        <w:t>stopniu albo</w:t>
      </w:r>
    </w:p>
    <w:p w14:paraId="0C03037A" w14:textId="77777777" w:rsidR="007439C2" w:rsidRDefault="007439C2" w:rsidP="007439C2">
      <w:pPr>
        <w:pStyle w:val="Akapitzlist"/>
        <w:numPr>
          <w:ilvl w:val="1"/>
          <w:numId w:val="4"/>
        </w:numPr>
        <w:tabs>
          <w:tab w:val="left" w:pos="850"/>
        </w:tabs>
        <w:spacing w:before="136"/>
        <w:ind w:left="850" w:hanging="204"/>
        <w:rPr>
          <w:sz w:val="24"/>
        </w:rPr>
      </w:pPr>
      <w:r>
        <w:rPr>
          <w:spacing w:val="-1"/>
          <w:sz w:val="24"/>
        </w:rPr>
        <w:t xml:space="preserve">traktowane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równi z</w:t>
      </w:r>
      <w:r>
        <w:rPr>
          <w:spacing w:val="1"/>
          <w:sz w:val="24"/>
        </w:rPr>
        <w:t xml:space="preserve"> </w:t>
      </w:r>
      <w:r>
        <w:rPr>
          <w:sz w:val="24"/>
        </w:rPr>
        <w:t>orzeczeniami wymienionymi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lit. a</w:t>
      </w:r>
      <w:r>
        <w:rPr>
          <w:spacing w:val="-1"/>
          <w:sz w:val="24"/>
        </w:rPr>
        <w:t xml:space="preserve"> </w:t>
      </w:r>
      <w:r>
        <w:rPr>
          <w:sz w:val="24"/>
        </w:rPr>
        <w:t>i b,</w:t>
      </w:r>
      <w:r>
        <w:rPr>
          <w:spacing w:val="1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art. 5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</w:p>
    <w:p w14:paraId="6AA92095" w14:textId="77777777" w:rsidR="007439C2" w:rsidRDefault="007439C2" w:rsidP="007439C2">
      <w:pPr>
        <w:pStyle w:val="Tekstpodstawowy"/>
        <w:spacing w:before="140" w:line="276" w:lineRule="auto"/>
        <w:ind w:left="926" w:right="350"/>
      </w:pPr>
      <w:r>
        <w:t>art. 62 ustawy z dnia 27 sierpnia 1997 r. o rehabilitacji zawodowej i społecznej oraz</w:t>
      </w:r>
      <w:r>
        <w:rPr>
          <w:spacing w:val="-57"/>
        </w:rPr>
        <w:t xml:space="preserve"> </w:t>
      </w:r>
      <w:r>
        <w:t>zatrudnianiu</w:t>
      </w:r>
      <w:r>
        <w:rPr>
          <w:spacing w:val="-1"/>
        </w:rPr>
        <w:t xml:space="preserve"> </w:t>
      </w:r>
      <w:r>
        <w:t>osób niepełnosprawnych.</w:t>
      </w:r>
    </w:p>
    <w:p w14:paraId="7553D5FB" w14:textId="77777777" w:rsidR="007439C2" w:rsidRDefault="007439C2" w:rsidP="005C59F5">
      <w:pPr>
        <w:pStyle w:val="Tekstpodstawowy"/>
        <w:spacing w:before="203" w:line="237" w:lineRule="auto"/>
        <w:ind w:left="221" w:right="696"/>
      </w:pPr>
      <w:r>
        <w:t>Przez niepełnosprawność sprzężoną rozumie się posiadanie orzeczenia ze wskazaniem co</w:t>
      </w:r>
      <w:r>
        <w:rPr>
          <w:spacing w:val="-57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dwóch przyczyn niepełnosprawności.</w:t>
      </w:r>
    </w:p>
    <w:p w14:paraId="2C4506EE" w14:textId="77777777" w:rsidR="005C59F5" w:rsidRDefault="005C59F5" w:rsidP="005C59F5">
      <w:pPr>
        <w:pStyle w:val="Tekstpodstawowy"/>
        <w:spacing w:before="203" w:line="237" w:lineRule="auto"/>
        <w:ind w:left="221" w:right="696"/>
      </w:pPr>
    </w:p>
    <w:p w14:paraId="6F279EF7" w14:textId="77777777" w:rsidR="007439C2" w:rsidRDefault="007439C2" w:rsidP="007439C2">
      <w:pPr>
        <w:pStyle w:val="Nagwek1"/>
        <w:numPr>
          <w:ilvl w:val="0"/>
          <w:numId w:val="4"/>
        </w:numPr>
        <w:tabs>
          <w:tab w:val="left" w:pos="582"/>
        </w:tabs>
        <w:ind w:hanging="361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życia:</w:t>
      </w:r>
    </w:p>
    <w:p w14:paraId="5E0A6702" w14:textId="77777777" w:rsidR="007439C2" w:rsidRDefault="007439C2" w:rsidP="007439C2">
      <w:pPr>
        <w:pStyle w:val="Tekstpodstawowy"/>
        <w:ind w:left="1301" w:right="442"/>
      </w:pPr>
      <w:r>
        <w:t xml:space="preserve">Czy dziecko posiada orzeczenie o niepełnosprawności łącznie ze wskazaniami </w:t>
      </w:r>
      <w:r>
        <w:br/>
        <w:t>w</w:t>
      </w:r>
      <w:r>
        <w:rPr>
          <w:spacing w:val="-57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7 i</w:t>
      </w:r>
      <w:r>
        <w:rPr>
          <w:spacing w:val="-1"/>
        </w:rPr>
        <w:t xml:space="preserve"> </w:t>
      </w:r>
      <w:r>
        <w:t>8 w</w:t>
      </w:r>
      <w:r>
        <w:rPr>
          <w:spacing w:val="-2"/>
        </w:rPr>
        <w:t xml:space="preserve"> </w:t>
      </w:r>
      <w:r>
        <w:t>orzeczeniu o</w:t>
      </w:r>
      <w:r>
        <w:rPr>
          <w:spacing w:val="-1"/>
        </w:rPr>
        <w:t xml:space="preserve"> </w:t>
      </w:r>
      <w:r>
        <w:t>niepełnosprawności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konieczności stałej</w:t>
      </w:r>
      <w:r>
        <w:rPr>
          <w:spacing w:val="-1"/>
        </w:rPr>
        <w:t xml:space="preserve"> </w:t>
      </w:r>
      <w:r>
        <w:t>lub</w:t>
      </w:r>
    </w:p>
    <w:p w14:paraId="501EAC8A" w14:textId="77777777" w:rsidR="007439C2" w:rsidRDefault="007439C2" w:rsidP="007439C2">
      <w:pPr>
        <w:pStyle w:val="Tekstpodstawowy"/>
        <w:ind w:left="1301" w:right="475"/>
      </w:pPr>
      <w:r>
        <w:t>długotrwałej opieki lub pomocy innej osoby w związku ze znacznie ograniczoną</w:t>
      </w:r>
      <w:r>
        <w:rPr>
          <w:spacing w:val="-57"/>
        </w:rPr>
        <w:t xml:space="preserve"> </w:t>
      </w:r>
      <w:r>
        <w:t>możliwością samodzielnej egzystencji oraz konieczności stałego współudziału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procesie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leczenia, rehabilitacji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edukacji?*</w:t>
      </w:r>
    </w:p>
    <w:p w14:paraId="43CE0ACA" w14:textId="77777777" w:rsidR="007439C2" w:rsidRDefault="007439C2" w:rsidP="007439C2">
      <w:pPr>
        <w:pStyle w:val="Tekstpodstawowy"/>
        <w:spacing w:before="9"/>
        <w:rPr>
          <w:sz w:val="23"/>
        </w:rPr>
      </w:pPr>
    </w:p>
    <w:p w14:paraId="5280CD5C" w14:textId="77777777" w:rsidR="007439C2" w:rsidRDefault="007439C2" w:rsidP="007439C2">
      <w:pPr>
        <w:pStyle w:val="Akapitzlist"/>
        <w:numPr>
          <w:ilvl w:val="1"/>
          <w:numId w:val="4"/>
        </w:numPr>
        <w:tabs>
          <w:tab w:val="left" w:pos="850"/>
        </w:tabs>
        <w:spacing w:before="1"/>
        <w:ind w:left="850" w:hanging="204"/>
        <w:rPr>
          <w:sz w:val="24"/>
        </w:rPr>
      </w:pPr>
      <w:r>
        <w:rPr>
          <w:sz w:val="24"/>
        </w:rPr>
        <w:t>TAK</w:t>
      </w:r>
    </w:p>
    <w:p w14:paraId="3253246E" w14:textId="77777777" w:rsidR="007439C2" w:rsidRDefault="007439C2" w:rsidP="005C59F5">
      <w:pPr>
        <w:pStyle w:val="Akapitzlist"/>
        <w:numPr>
          <w:ilvl w:val="1"/>
          <w:numId w:val="4"/>
        </w:numPr>
        <w:tabs>
          <w:tab w:val="left" w:pos="850"/>
        </w:tabs>
        <w:spacing w:before="139"/>
        <w:ind w:left="850" w:hanging="204"/>
        <w:rPr>
          <w:sz w:val="24"/>
        </w:rPr>
      </w:pPr>
      <w:r>
        <w:rPr>
          <w:sz w:val="24"/>
        </w:rPr>
        <w:t>NIE</w:t>
      </w:r>
    </w:p>
    <w:p w14:paraId="3AA959EA" w14:textId="77777777" w:rsidR="005C59F5" w:rsidRPr="005C59F5" w:rsidRDefault="005C59F5" w:rsidP="005C59F5">
      <w:pPr>
        <w:pStyle w:val="Akapitzlist"/>
        <w:tabs>
          <w:tab w:val="left" w:pos="850"/>
        </w:tabs>
        <w:spacing w:before="139"/>
        <w:ind w:left="850" w:firstLine="0"/>
        <w:rPr>
          <w:sz w:val="24"/>
        </w:rPr>
      </w:pPr>
    </w:p>
    <w:p w14:paraId="0DEB4A91" w14:textId="77777777" w:rsidR="007439C2" w:rsidRDefault="007439C2" w:rsidP="007439C2">
      <w:pPr>
        <w:pStyle w:val="Nagwek1"/>
        <w:numPr>
          <w:ilvl w:val="0"/>
          <w:numId w:val="4"/>
        </w:numPr>
        <w:tabs>
          <w:tab w:val="left" w:pos="582"/>
        </w:tabs>
        <w:spacing w:line="240" w:lineRule="auto"/>
        <w:ind w:hanging="361"/>
      </w:pPr>
      <w:r>
        <w:rPr>
          <w:spacing w:val="-1"/>
        </w:rPr>
        <w:t>Czy</w:t>
      </w:r>
      <w:r>
        <w:t xml:space="preserve"> </w:t>
      </w:r>
      <w:r>
        <w:rPr>
          <w:spacing w:val="-1"/>
        </w:rPr>
        <w:t>w</w:t>
      </w:r>
      <w:r>
        <w:rPr>
          <w:spacing w:val="1"/>
        </w:rPr>
        <w:t xml:space="preserve"> </w:t>
      </w:r>
      <w:r>
        <w:rPr>
          <w:spacing w:val="-1"/>
        </w:rPr>
        <w:t>przypadku</w:t>
      </w:r>
      <w:r>
        <w:rPr>
          <w:spacing w:val="-2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wskaże</w:t>
      </w:r>
      <w:r>
        <w:rPr>
          <w:spacing w:val="-1"/>
        </w:rPr>
        <w:t xml:space="preserve"> </w:t>
      </w:r>
      <w:r>
        <w:t>Pani/Pan osobę</w:t>
      </w:r>
      <w:r>
        <w:rPr>
          <w:spacing w:val="-19"/>
        </w:rPr>
        <w:t xml:space="preserve"> </w:t>
      </w:r>
      <w:r>
        <w:t>Asystenta?*</w:t>
      </w:r>
    </w:p>
    <w:p w14:paraId="16984703" w14:textId="77777777" w:rsidR="007439C2" w:rsidRDefault="007439C2" w:rsidP="007439C2">
      <w:pPr>
        <w:pStyle w:val="Akapitzlist"/>
        <w:numPr>
          <w:ilvl w:val="1"/>
          <w:numId w:val="4"/>
        </w:numPr>
        <w:tabs>
          <w:tab w:val="left" w:pos="850"/>
        </w:tabs>
        <w:spacing w:before="171"/>
        <w:ind w:left="850" w:hanging="204"/>
        <w:rPr>
          <w:sz w:val="24"/>
        </w:rPr>
      </w:pPr>
      <w:r>
        <w:rPr>
          <w:sz w:val="24"/>
        </w:rPr>
        <w:t>TAK</w:t>
      </w:r>
    </w:p>
    <w:p w14:paraId="6AE9099E" w14:textId="77777777" w:rsidR="007439C2" w:rsidRPr="005C59F5" w:rsidRDefault="007439C2" w:rsidP="005C59F5">
      <w:pPr>
        <w:spacing w:before="136"/>
        <w:ind w:left="646"/>
        <w:rPr>
          <w:sz w:val="24"/>
        </w:rPr>
      </w:pPr>
      <w:r>
        <w:rPr>
          <w:b/>
          <w:sz w:val="24"/>
        </w:rPr>
        <w:t>□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NIE</w:t>
      </w:r>
    </w:p>
    <w:p w14:paraId="0922CFD6" w14:textId="77777777" w:rsidR="007439C2" w:rsidRDefault="007439C2" w:rsidP="007439C2">
      <w:pPr>
        <w:pStyle w:val="Nagwek1"/>
        <w:numPr>
          <w:ilvl w:val="0"/>
          <w:numId w:val="4"/>
        </w:numPr>
        <w:tabs>
          <w:tab w:val="left" w:pos="582"/>
        </w:tabs>
        <w:spacing w:line="249" w:lineRule="auto"/>
        <w:ind w:right="816"/>
      </w:pPr>
      <w:r>
        <w:rPr>
          <w:spacing w:val="-1"/>
        </w:rPr>
        <w:t xml:space="preserve">Jaka liczba godzin usług asystenta </w:t>
      </w:r>
      <w:r>
        <w:t>miesięcznie jest Panu/Pani niezbędna w roku</w:t>
      </w:r>
      <w:r>
        <w:rPr>
          <w:spacing w:val="-57"/>
        </w:rPr>
        <w:t xml:space="preserve"> </w:t>
      </w:r>
      <w:r w:rsidR="00914D0E">
        <w:t>2026</w:t>
      </w:r>
      <w:r>
        <w:t>?</w:t>
      </w:r>
    </w:p>
    <w:p w14:paraId="178C0BB4" w14:textId="77777777" w:rsidR="007439C2" w:rsidRPr="00870ECB" w:rsidRDefault="007439C2" w:rsidP="00870ECB">
      <w:pPr>
        <w:pStyle w:val="Tekstpodstawowy"/>
        <w:spacing w:before="159"/>
        <w:ind w:left="221"/>
      </w:pPr>
      <w:r>
        <w:t>…………………………………………………………………………………………………..</w:t>
      </w:r>
    </w:p>
    <w:p w14:paraId="72A9AC63" w14:textId="77777777" w:rsidR="007439C2" w:rsidRPr="005C59F5" w:rsidRDefault="007439C2" w:rsidP="007439C2">
      <w:pPr>
        <w:pStyle w:val="Tekstpodstawowy"/>
        <w:spacing w:before="1"/>
        <w:ind w:left="221"/>
        <w:rPr>
          <w:sz w:val="20"/>
          <w:szCs w:val="20"/>
        </w:rPr>
      </w:pPr>
      <w:r w:rsidRPr="005C59F5">
        <w:rPr>
          <w:b/>
          <w:sz w:val="20"/>
          <w:szCs w:val="20"/>
        </w:rPr>
        <w:t>*</w:t>
      </w:r>
      <w:r w:rsidRPr="005C59F5">
        <w:rPr>
          <w:sz w:val="20"/>
          <w:szCs w:val="20"/>
        </w:rPr>
        <w:t>zaznaczyć</w:t>
      </w:r>
      <w:r w:rsidRPr="005C59F5">
        <w:rPr>
          <w:spacing w:val="-4"/>
          <w:sz w:val="20"/>
          <w:szCs w:val="20"/>
        </w:rPr>
        <w:t xml:space="preserve"> </w:t>
      </w:r>
      <w:r w:rsidRPr="005C59F5">
        <w:rPr>
          <w:sz w:val="20"/>
          <w:szCs w:val="20"/>
        </w:rPr>
        <w:t>właściwe</w:t>
      </w:r>
    </w:p>
    <w:p w14:paraId="7247546A" w14:textId="77777777" w:rsidR="007439C2" w:rsidRDefault="007439C2" w:rsidP="007439C2">
      <w:pPr>
        <w:pStyle w:val="Tekstpodstawowy"/>
        <w:ind w:right="230"/>
        <w:jc w:val="right"/>
      </w:pPr>
      <w:r>
        <w:t>........................................................</w:t>
      </w:r>
    </w:p>
    <w:p w14:paraId="357E497D" w14:textId="77777777" w:rsidR="007439C2" w:rsidRPr="005C59F5" w:rsidRDefault="005C59F5" w:rsidP="005C59F5">
      <w:pPr>
        <w:pStyle w:val="Tekstpodstawowy"/>
        <w:ind w:right="230"/>
        <w:jc w:val="center"/>
        <w:rPr>
          <w:sz w:val="20"/>
          <w:szCs w:val="20"/>
        </w:rPr>
        <w:sectPr w:rsidR="007439C2" w:rsidRPr="005C59F5" w:rsidSect="000E5779">
          <w:pgSz w:w="11920" w:h="16850"/>
          <w:pgMar w:top="720" w:right="720" w:bottom="720" w:left="720" w:header="708" w:footer="708" w:gutter="0"/>
          <w:cols w:space="708"/>
          <w:docGrid w:linePitch="299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439C2" w:rsidRPr="00870ECB">
        <w:rPr>
          <w:sz w:val="20"/>
          <w:szCs w:val="20"/>
        </w:rPr>
        <w:t>data</w:t>
      </w:r>
      <w:r w:rsidR="007439C2" w:rsidRPr="00870ECB">
        <w:rPr>
          <w:spacing w:val="-1"/>
          <w:sz w:val="20"/>
          <w:szCs w:val="20"/>
        </w:rPr>
        <w:t xml:space="preserve"> </w:t>
      </w:r>
      <w:r w:rsidR="007439C2" w:rsidRPr="00870ECB">
        <w:rPr>
          <w:sz w:val="20"/>
          <w:szCs w:val="20"/>
        </w:rPr>
        <w:t>i podpis</w:t>
      </w:r>
    </w:p>
    <w:p w14:paraId="48D6184D" w14:textId="77777777" w:rsidR="005C59F5" w:rsidRPr="005C59F5" w:rsidRDefault="005C59F5" w:rsidP="005C59F5">
      <w:pPr>
        <w:spacing w:before="100" w:beforeAutospacing="1" w:after="100" w:afterAutospacing="1" w:line="240" w:lineRule="auto"/>
        <w:outlineLvl w:val="1"/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</w:pPr>
      <w:r w:rsidRPr="005C5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Klauzula informacyjna o przetwarzaniu danych osobowych</w:t>
      </w:r>
    </w:p>
    <w:p w14:paraId="586F1E48" w14:textId="77777777" w:rsidR="005C59F5" w:rsidRDefault="005C59F5" w:rsidP="005C59F5">
      <w:pPr>
        <w:pStyle w:val="Tekstpodstawowy"/>
        <w:spacing w:before="3"/>
        <w:rPr>
          <w:rStyle w:val="Hipercze"/>
        </w:rPr>
      </w:pPr>
    </w:p>
    <w:p w14:paraId="39E9A7F8" w14:textId="77777777" w:rsidR="00870ECB" w:rsidRPr="005C59F5" w:rsidRDefault="00870ECB" w:rsidP="005C59F5">
      <w:pPr>
        <w:pStyle w:val="Tekstpodstawowy"/>
        <w:spacing w:before="3"/>
        <w:rPr>
          <w:bCs/>
          <w:color w:val="000000"/>
        </w:rPr>
      </w:pPr>
      <w:hyperlink r:id="rId6" w:history="1">
        <w:r w:rsidRPr="00EF01C0">
          <w:rPr>
            <w:rStyle w:val="Hipercze"/>
          </w:rPr>
          <w:t>https://zurawica.biuletyn.net/?bip=2&amp;cid=300&amp;id=1723</w:t>
        </w:r>
      </w:hyperlink>
    </w:p>
    <w:p w14:paraId="53DD9994" w14:textId="77777777" w:rsidR="00870ECB" w:rsidRDefault="00870ECB" w:rsidP="00870ECB">
      <w:pPr>
        <w:pStyle w:val="Tekstpodstawowy"/>
      </w:pPr>
    </w:p>
    <w:p w14:paraId="77599D5A" w14:textId="77777777" w:rsidR="007439C2" w:rsidRDefault="007439C2" w:rsidP="00870ECB">
      <w:pPr>
        <w:pStyle w:val="Tekstpodstawowy"/>
        <w:ind w:left="4248" w:firstLine="708"/>
      </w:pPr>
      <w:r>
        <w:t>………………………………………….</w:t>
      </w:r>
    </w:p>
    <w:p w14:paraId="43F676B0" w14:textId="77777777" w:rsidR="007439C2" w:rsidRDefault="007439C2" w:rsidP="007439C2">
      <w:pPr>
        <w:pStyle w:val="Tekstpodstawowy"/>
        <w:spacing w:before="7"/>
        <w:rPr>
          <w:sz w:val="29"/>
        </w:rPr>
      </w:pPr>
    </w:p>
    <w:p w14:paraId="6134147A" w14:textId="77777777" w:rsidR="007439C2" w:rsidRPr="005C59F5" w:rsidRDefault="007439C2" w:rsidP="007439C2">
      <w:pPr>
        <w:ind w:right="1660"/>
        <w:jc w:val="right"/>
        <w:rPr>
          <w:rFonts w:ascii="Times New Roman" w:hAnsi="Times New Roman" w:cs="Times New Roman"/>
          <w:sz w:val="20"/>
          <w:szCs w:val="20"/>
        </w:rPr>
      </w:pPr>
      <w:r w:rsidRPr="005C59F5">
        <w:rPr>
          <w:rFonts w:ascii="Times New Roman" w:hAnsi="Times New Roman" w:cs="Times New Roman"/>
          <w:sz w:val="20"/>
          <w:szCs w:val="20"/>
        </w:rPr>
        <w:t>(czytelny</w:t>
      </w:r>
      <w:r w:rsidRPr="005C59F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C59F5">
        <w:rPr>
          <w:rFonts w:ascii="Times New Roman" w:hAnsi="Times New Roman" w:cs="Times New Roman"/>
          <w:sz w:val="20"/>
          <w:szCs w:val="20"/>
        </w:rPr>
        <w:t>podpis)</w:t>
      </w:r>
    </w:p>
    <w:p w14:paraId="260284A8" w14:textId="77777777" w:rsidR="006F3CBE" w:rsidRDefault="006F3CBE"/>
    <w:sectPr w:rsidR="006F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625"/>
    <w:multiLevelType w:val="multilevel"/>
    <w:tmpl w:val="BCEA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43F40"/>
    <w:multiLevelType w:val="multilevel"/>
    <w:tmpl w:val="7F82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25967"/>
    <w:multiLevelType w:val="multilevel"/>
    <w:tmpl w:val="0AE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E4400"/>
    <w:multiLevelType w:val="hybridMultilevel"/>
    <w:tmpl w:val="FB6AA9BE"/>
    <w:lvl w:ilvl="0" w:tplc="56A6B562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F9A49278">
      <w:numFmt w:val="bullet"/>
      <w:lvlText w:val="□"/>
      <w:lvlJc w:val="left"/>
      <w:pPr>
        <w:ind w:left="91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9F644DE">
      <w:numFmt w:val="bullet"/>
      <w:lvlText w:val="•"/>
      <w:lvlJc w:val="left"/>
      <w:pPr>
        <w:ind w:left="920" w:hanging="264"/>
      </w:pPr>
      <w:rPr>
        <w:rFonts w:hint="default"/>
        <w:lang w:val="pl-PL" w:eastAsia="en-US" w:bidi="ar-SA"/>
      </w:rPr>
    </w:lvl>
    <w:lvl w:ilvl="3" w:tplc="80F2312C">
      <w:numFmt w:val="bullet"/>
      <w:lvlText w:val="•"/>
      <w:lvlJc w:val="left"/>
      <w:pPr>
        <w:ind w:left="1996" w:hanging="264"/>
      </w:pPr>
      <w:rPr>
        <w:rFonts w:hint="default"/>
        <w:lang w:val="pl-PL" w:eastAsia="en-US" w:bidi="ar-SA"/>
      </w:rPr>
    </w:lvl>
    <w:lvl w:ilvl="4" w:tplc="E21044EC">
      <w:numFmt w:val="bullet"/>
      <w:lvlText w:val="•"/>
      <w:lvlJc w:val="left"/>
      <w:pPr>
        <w:ind w:left="3072" w:hanging="264"/>
      </w:pPr>
      <w:rPr>
        <w:rFonts w:hint="default"/>
        <w:lang w:val="pl-PL" w:eastAsia="en-US" w:bidi="ar-SA"/>
      </w:rPr>
    </w:lvl>
    <w:lvl w:ilvl="5" w:tplc="A6104BAE">
      <w:numFmt w:val="bullet"/>
      <w:lvlText w:val="•"/>
      <w:lvlJc w:val="left"/>
      <w:pPr>
        <w:ind w:left="4149" w:hanging="264"/>
      </w:pPr>
      <w:rPr>
        <w:rFonts w:hint="default"/>
        <w:lang w:val="pl-PL" w:eastAsia="en-US" w:bidi="ar-SA"/>
      </w:rPr>
    </w:lvl>
    <w:lvl w:ilvl="6" w:tplc="E32465BC">
      <w:numFmt w:val="bullet"/>
      <w:lvlText w:val="•"/>
      <w:lvlJc w:val="left"/>
      <w:pPr>
        <w:ind w:left="5225" w:hanging="264"/>
      </w:pPr>
      <w:rPr>
        <w:rFonts w:hint="default"/>
        <w:lang w:val="pl-PL" w:eastAsia="en-US" w:bidi="ar-SA"/>
      </w:rPr>
    </w:lvl>
    <w:lvl w:ilvl="7" w:tplc="64D81958">
      <w:numFmt w:val="bullet"/>
      <w:lvlText w:val="•"/>
      <w:lvlJc w:val="left"/>
      <w:pPr>
        <w:ind w:left="6302" w:hanging="264"/>
      </w:pPr>
      <w:rPr>
        <w:rFonts w:hint="default"/>
        <w:lang w:val="pl-PL" w:eastAsia="en-US" w:bidi="ar-SA"/>
      </w:rPr>
    </w:lvl>
    <w:lvl w:ilvl="8" w:tplc="A288E19C">
      <w:numFmt w:val="bullet"/>
      <w:lvlText w:val="•"/>
      <w:lvlJc w:val="left"/>
      <w:pPr>
        <w:ind w:left="7378" w:hanging="264"/>
      </w:pPr>
      <w:rPr>
        <w:rFonts w:hint="default"/>
        <w:lang w:val="pl-PL" w:eastAsia="en-US" w:bidi="ar-SA"/>
      </w:rPr>
    </w:lvl>
  </w:abstractNum>
  <w:abstractNum w:abstractNumId="4" w15:restartNumberingAfterBreak="0">
    <w:nsid w:val="760D20F2"/>
    <w:multiLevelType w:val="multilevel"/>
    <w:tmpl w:val="59D0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589128">
    <w:abstractNumId w:val="2"/>
  </w:num>
  <w:num w:numId="2" w16cid:durableId="1152479304">
    <w:abstractNumId w:val="1"/>
  </w:num>
  <w:num w:numId="3" w16cid:durableId="1120614241">
    <w:abstractNumId w:val="4"/>
  </w:num>
  <w:num w:numId="4" w16cid:durableId="1745839929">
    <w:abstractNumId w:val="3"/>
  </w:num>
  <w:num w:numId="5" w16cid:durableId="214245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DC"/>
    <w:rsid w:val="000A57D3"/>
    <w:rsid w:val="000E5779"/>
    <w:rsid w:val="00190305"/>
    <w:rsid w:val="003D0671"/>
    <w:rsid w:val="005C59F5"/>
    <w:rsid w:val="006F3CBE"/>
    <w:rsid w:val="007127EC"/>
    <w:rsid w:val="007439C2"/>
    <w:rsid w:val="00812D0D"/>
    <w:rsid w:val="00870ECB"/>
    <w:rsid w:val="00914D0E"/>
    <w:rsid w:val="009464F9"/>
    <w:rsid w:val="00977037"/>
    <w:rsid w:val="00996937"/>
    <w:rsid w:val="009F4154"/>
    <w:rsid w:val="00B371B6"/>
    <w:rsid w:val="00BE4388"/>
    <w:rsid w:val="00C556F9"/>
    <w:rsid w:val="00CF5BFA"/>
    <w:rsid w:val="00DA2BC7"/>
    <w:rsid w:val="00E32EDC"/>
    <w:rsid w:val="00FA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9C5A"/>
  <w15:chartTrackingRefBased/>
  <w15:docId w15:val="{9FF0639B-0FE3-4252-A53B-60362295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439C2"/>
    <w:pPr>
      <w:widowControl w:val="0"/>
      <w:autoSpaceDE w:val="0"/>
      <w:autoSpaceDN w:val="0"/>
      <w:spacing w:after="0" w:line="274" w:lineRule="exact"/>
      <w:ind w:left="581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39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439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39C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7439C2"/>
    <w:pPr>
      <w:widowControl w:val="0"/>
      <w:autoSpaceDE w:val="0"/>
      <w:autoSpaceDN w:val="0"/>
      <w:spacing w:after="0" w:line="240" w:lineRule="auto"/>
      <w:ind w:left="581" w:hanging="204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7439C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70E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9F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9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urawica.biuletyn.net/?bip=2&amp;cid=300&amp;id=1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56C5-458D-442E-8D67-18CBCCF3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Witold Domański</cp:lastModifiedBy>
  <cp:revision>2</cp:revision>
  <cp:lastPrinted>2025-08-18T10:35:00Z</cp:lastPrinted>
  <dcterms:created xsi:type="dcterms:W3CDTF">2025-08-19T13:16:00Z</dcterms:created>
  <dcterms:modified xsi:type="dcterms:W3CDTF">2025-08-19T13:16:00Z</dcterms:modified>
</cp:coreProperties>
</file>