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78" w:rsidRPr="0021647D" w:rsidRDefault="00892678" w:rsidP="00892678">
      <w:pPr>
        <w:jc w:val="center"/>
        <w:rPr>
          <w:rFonts w:ascii="Times New Roman" w:hAnsi="Times New Roman" w:cs="Times New Roman"/>
          <w:b/>
        </w:rPr>
      </w:pPr>
      <w:r w:rsidRPr="0021647D">
        <w:rPr>
          <w:rFonts w:ascii="Times New Roman" w:hAnsi="Times New Roman" w:cs="Times New Roman"/>
          <w:b/>
        </w:rPr>
        <w:t xml:space="preserve">Sprawozdanie z realizacji zadań                                                                                                                    Gminnego Ośrodka Pomocy Społecznej w Żurawicy                                                                   </w:t>
      </w:r>
      <w:r w:rsidR="002919BE" w:rsidRPr="0021647D">
        <w:rPr>
          <w:rFonts w:ascii="Times New Roman" w:hAnsi="Times New Roman" w:cs="Times New Roman"/>
          <w:b/>
        </w:rPr>
        <w:t xml:space="preserve">                               za</w:t>
      </w:r>
      <w:r w:rsidR="00546D66" w:rsidRPr="0021647D">
        <w:rPr>
          <w:rFonts w:ascii="Times New Roman" w:hAnsi="Times New Roman" w:cs="Times New Roman"/>
          <w:b/>
        </w:rPr>
        <w:t xml:space="preserve"> 2018</w:t>
      </w:r>
      <w:r w:rsidR="002829F6">
        <w:rPr>
          <w:rFonts w:ascii="Times New Roman" w:hAnsi="Times New Roman" w:cs="Times New Roman"/>
          <w:b/>
        </w:rPr>
        <w:t xml:space="preserve"> rok</w:t>
      </w:r>
      <w:bookmarkStart w:id="0" w:name="_GoBack"/>
      <w:bookmarkEnd w:id="0"/>
      <w:r w:rsidRPr="0021647D">
        <w:rPr>
          <w:rFonts w:ascii="Times New Roman" w:hAnsi="Times New Roman" w:cs="Times New Roman"/>
          <w:b/>
        </w:rPr>
        <w:t>.</w:t>
      </w:r>
    </w:p>
    <w:p w:rsidR="00892678" w:rsidRPr="0021647D" w:rsidRDefault="002919BE" w:rsidP="00892678">
      <w:p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 xml:space="preserve">Budżet Ośrodka w </w:t>
      </w:r>
      <w:r w:rsidR="00546D66" w:rsidRPr="0021647D">
        <w:rPr>
          <w:rFonts w:ascii="Times New Roman" w:hAnsi="Times New Roman" w:cs="Times New Roman"/>
        </w:rPr>
        <w:t>2018</w:t>
      </w:r>
      <w:r w:rsidR="00892678" w:rsidRPr="0021647D">
        <w:rPr>
          <w:rFonts w:ascii="Times New Roman" w:hAnsi="Times New Roman" w:cs="Times New Roman"/>
        </w:rPr>
        <w:t xml:space="preserve"> </w:t>
      </w:r>
      <w:r w:rsidRPr="0021647D">
        <w:rPr>
          <w:rFonts w:ascii="Times New Roman" w:hAnsi="Times New Roman" w:cs="Times New Roman"/>
        </w:rPr>
        <w:t xml:space="preserve">roku </w:t>
      </w:r>
      <w:r w:rsidR="00892678" w:rsidRPr="0021647D">
        <w:rPr>
          <w:rFonts w:ascii="Times New Roman" w:hAnsi="Times New Roman" w:cs="Times New Roman"/>
        </w:rPr>
        <w:t xml:space="preserve"> finansowany był :</w:t>
      </w:r>
    </w:p>
    <w:p w:rsidR="00892678" w:rsidRPr="0021647D" w:rsidRDefault="00892678" w:rsidP="008926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z b</w:t>
      </w:r>
      <w:r w:rsidR="003D33BF" w:rsidRPr="0021647D">
        <w:rPr>
          <w:rFonts w:ascii="Times New Roman" w:hAnsi="Times New Roman" w:cs="Times New Roman"/>
        </w:rPr>
        <w:t xml:space="preserve">udżetu państwa </w:t>
      </w:r>
      <w:r w:rsidR="002919BE" w:rsidRPr="0021647D">
        <w:rPr>
          <w:rFonts w:ascii="Times New Roman" w:hAnsi="Times New Roman" w:cs="Times New Roman"/>
        </w:rPr>
        <w:t xml:space="preserve">( dotacja wojewody) </w:t>
      </w:r>
      <w:r w:rsidR="007865DD" w:rsidRPr="0021647D">
        <w:rPr>
          <w:rFonts w:ascii="Times New Roman" w:hAnsi="Times New Roman" w:cs="Times New Roman"/>
        </w:rPr>
        <w:t>– w kwocie –  15 732 746,</w:t>
      </w:r>
      <w:r w:rsidR="00E94FA6" w:rsidRPr="0021647D">
        <w:rPr>
          <w:rFonts w:ascii="Times New Roman" w:hAnsi="Times New Roman" w:cs="Times New Roman"/>
        </w:rPr>
        <w:t>2</w:t>
      </w:r>
      <w:r w:rsidR="00066ACA" w:rsidRPr="0021647D">
        <w:rPr>
          <w:rFonts w:ascii="Times New Roman" w:hAnsi="Times New Roman" w:cs="Times New Roman"/>
        </w:rPr>
        <w:t>0 zł</w:t>
      </w:r>
    </w:p>
    <w:p w:rsidR="00892678" w:rsidRPr="0021647D" w:rsidRDefault="00892678" w:rsidP="008926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z budżetu gmi</w:t>
      </w:r>
      <w:r w:rsidR="003D33BF" w:rsidRPr="0021647D">
        <w:rPr>
          <w:rFonts w:ascii="Times New Roman" w:hAnsi="Times New Roman" w:cs="Times New Roman"/>
        </w:rPr>
        <w:t>ny</w:t>
      </w:r>
      <w:r w:rsidR="00F24B61">
        <w:rPr>
          <w:rFonts w:ascii="Times New Roman" w:hAnsi="Times New Roman" w:cs="Times New Roman"/>
        </w:rPr>
        <w:t xml:space="preserve"> ( środki własne)          </w:t>
      </w:r>
      <w:r w:rsidR="00066ACA" w:rsidRPr="0021647D">
        <w:rPr>
          <w:rFonts w:ascii="Times New Roman" w:hAnsi="Times New Roman" w:cs="Times New Roman"/>
        </w:rPr>
        <w:t xml:space="preserve"> </w:t>
      </w:r>
      <w:r w:rsidR="002919BE" w:rsidRPr="0021647D">
        <w:rPr>
          <w:rFonts w:ascii="Times New Roman" w:hAnsi="Times New Roman" w:cs="Times New Roman"/>
        </w:rPr>
        <w:t>– w kwocie</w:t>
      </w:r>
      <w:r w:rsidR="003D33BF" w:rsidRPr="0021647D">
        <w:rPr>
          <w:rFonts w:ascii="Times New Roman" w:hAnsi="Times New Roman" w:cs="Times New Roman"/>
        </w:rPr>
        <w:t xml:space="preserve">  </w:t>
      </w:r>
      <w:r w:rsidR="007865DD" w:rsidRPr="0021647D">
        <w:rPr>
          <w:rFonts w:ascii="Times New Roman" w:hAnsi="Times New Roman" w:cs="Times New Roman"/>
        </w:rPr>
        <w:t xml:space="preserve">  </w:t>
      </w:r>
      <w:r w:rsidR="00066ACA" w:rsidRPr="0021647D">
        <w:rPr>
          <w:rFonts w:ascii="Times New Roman" w:hAnsi="Times New Roman" w:cs="Times New Roman"/>
        </w:rPr>
        <w:t xml:space="preserve">–    </w:t>
      </w:r>
      <w:r w:rsidR="007865DD" w:rsidRPr="0021647D">
        <w:rPr>
          <w:rFonts w:ascii="Times New Roman" w:hAnsi="Times New Roman" w:cs="Times New Roman"/>
        </w:rPr>
        <w:t>478 </w:t>
      </w:r>
      <w:r w:rsidR="00E94FA6" w:rsidRPr="0021647D">
        <w:rPr>
          <w:rFonts w:ascii="Times New Roman" w:hAnsi="Times New Roman" w:cs="Times New Roman"/>
        </w:rPr>
        <w:t>245</w:t>
      </w:r>
      <w:r w:rsidR="007865DD" w:rsidRPr="0021647D">
        <w:rPr>
          <w:rFonts w:ascii="Times New Roman" w:hAnsi="Times New Roman" w:cs="Times New Roman"/>
        </w:rPr>
        <w:t>,</w:t>
      </w:r>
      <w:r w:rsidR="00E94FA6" w:rsidRPr="0021647D">
        <w:rPr>
          <w:rFonts w:ascii="Times New Roman" w:hAnsi="Times New Roman" w:cs="Times New Roman"/>
        </w:rPr>
        <w:t>68</w:t>
      </w:r>
      <w:r w:rsidR="007865DD" w:rsidRPr="0021647D">
        <w:rPr>
          <w:rFonts w:ascii="Times New Roman" w:hAnsi="Times New Roman" w:cs="Times New Roman"/>
        </w:rPr>
        <w:t xml:space="preserve"> zł. </w:t>
      </w:r>
      <w:r w:rsidR="003D33BF" w:rsidRPr="0021647D">
        <w:rPr>
          <w:rFonts w:ascii="Times New Roman" w:hAnsi="Times New Roman" w:cs="Times New Roman"/>
        </w:rPr>
        <w:t xml:space="preserve"> </w:t>
      </w:r>
      <w:r w:rsidR="007865DD" w:rsidRPr="0021647D">
        <w:rPr>
          <w:rFonts w:ascii="Times New Roman" w:hAnsi="Times New Roman" w:cs="Times New Roman"/>
        </w:rPr>
        <w:t xml:space="preserve"> </w:t>
      </w:r>
    </w:p>
    <w:p w:rsidR="00892678" w:rsidRPr="0021647D" w:rsidRDefault="00892678" w:rsidP="00892678">
      <w:p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Łączna kwota wydatków</w:t>
      </w:r>
      <w:r w:rsidR="001D7FDF" w:rsidRPr="0021647D">
        <w:rPr>
          <w:rFonts w:ascii="Times New Roman" w:hAnsi="Times New Roman" w:cs="Times New Roman"/>
        </w:rPr>
        <w:t xml:space="preserve"> na realizacje zadań w roku 2018</w:t>
      </w:r>
      <w:r w:rsidRPr="0021647D">
        <w:rPr>
          <w:rFonts w:ascii="Times New Roman" w:hAnsi="Times New Roman" w:cs="Times New Roman"/>
        </w:rPr>
        <w:t xml:space="preserve"> wyniosła  </w:t>
      </w:r>
      <w:r w:rsidR="007865DD" w:rsidRPr="0021647D">
        <w:rPr>
          <w:rFonts w:ascii="Times New Roman" w:hAnsi="Times New Roman" w:cs="Times New Roman"/>
          <w:b/>
          <w:u w:val="single"/>
        </w:rPr>
        <w:t xml:space="preserve">16 210 </w:t>
      </w:r>
      <w:r w:rsidR="00E94FA6" w:rsidRPr="0021647D">
        <w:rPr>
          <w:rFonts w:ascii="Times New Roman" w:hAnsi="Times New Roman" w:cs="Times New Roman"/>
          <w:b/>
          <w:u w:val="single"/>
        </w:rPr>
        <w:t>991,88</w:t>
      </w:r>
      <w:r w:rsidR="00066ACA" w:rsidRPr="0021647D">
        <w:rPr>
          <w:rFonts w:ascii="Times New Roman" w:hAnsi="Times New Roman" w:cs="Times New Roman"/>
          <w:b/>
          <w:u w:val="single"/>
        </w:rPr>
        <w:t xml:space="preserve"> </w:t>
      </w:r>
      <w:r w:rsidRPr="0021647D">
        <w:rPr>
          <w:rFonts w:ascii="Times New Roman" w:hAnsi="Times New Roman" w:cs="Times New Roman"/>
          <w:b/>
          <w:u w:val="single"/>
        </w:rPr>
        <w:t xml:space="preserve"> </w:t>
      </w:r>
      <w:r w:rsidRPr="0021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zł.</w:t>
      </w:r>
      <w:r w:rsidRPr="0021647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</w:t>
      </w:r>
      <w:r w:rsidRPr="0021647D">
        <w:rPr>
          <w:rFonts w:ascii="Times New Roman" w:hAnsi="Times New Roman" w:cs="Times New Roman"/>
        </w:rPr>
        <w:t>Kryterium dochodowe</w:t>
      </w:r>
      <w:r w:rsidR="00066ACA" w:rsidRPr="0021647D">
        <w:rPr>
          <w:rFonts w:ascii="Times New Roman" w:hAnsi="Times New Roman" w:cs="Times New Roman"/>
        </w:rPr>
        <w:t>,</w:t>
      </w:r>
      <w:r w:rsidRPr="0021647D">
        <w:rPr>
          <w:rFonts w:ascii="Times New Roman" w:hAnsi="Times New Roman" w:cs="Times New Roman"/>
        </w:rPr>
        <w:t xml:space="preserve"> w przypadku osób korzystających z pomocy społecznej:                                                    -  to dochód na osobę w rodzinie wynoszący</w:t>
      </w:r>
      <w:r w:rsidR="00BD3B23" w:rsidRPr="0021647D">
        <w:rPr>
          <w:rFonts w:ascii="Times New Roman" w:hAnsi="Times New Roman" w:cs="Times New Roman"/>
          <w:b/>
        </w:rPr>
        <w:t xml:space="preserve"> </w:t>
      </w:r>
      <w:r w:rsidR="00F24B61">
        <w:rPr>
          <w:rFonts w:ascii="Times New Roman" w:hAnsi="Times New Roman" w:cs="Times New Roman"/>
          <w:b/>
        </w:rPr>
        <w:t xml:space="preserve">      </w:t>
      </w:r>
      <w:r w:rsidR="00BD3B23" w:rsidRPr="0021647D">
        <w:rPr>
          <w:rFonts w:ascii="Times New Roman" w:hAnsi="Times New Roman" w:cs="Times New Roman"/>
          <w:b/>
        </w:rPr>
        <w:t>– 528</w:t>
      </w:r>
      <w:r w:rsidR="00650F7D" w:rsidRPr="0021647D">
        <w:rPr>
          <w:rFonts w:ascii="Times New Roman" w:hAnsi="Times New Roman" w:cs="Times New Roman"/>
          <w:b/>
        </w:rPr>
        <w:t xml:space="preserve"> zł</w:t>
      </w:r>
      <w:r w:rsidRPr="0021647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21647D">
        <w:rPr>
          <w:rFonts w:ascii="Times New Roman" w:hAnsi="Times New Roman" w:cs="Times New Roman"/>
        </w:rPr>
        <w:t xml:space="preserve">- </w:t>
      </w:r>
      <w:r w:rsidR="00066ACA" w:rsidRPr="0021647D">
        <w:rPr>
          <w:rFonts w:ascii="Times New Roman" w:hAnsi="Times New Roman" w:cs="Times New Roman"/>
        </w:rPr>
        <w:t xml:space="preserve"> </w:t>
      </w:r>
      <w:r w:rsidRPr="0021647D">
        <w:rPr>
          <w:rFonts w:ascii="Times New Roman" w:hAnsi="Times New Roman" w:cs="Times New Roman"/>
        </w:rPr>
        <w:t xml:space="preserve">w przypadku osoby samotnie gospodarującej </w:t>
      </w:r>
      <w:r w:rsidRPr="0021647D">
        <w:rPr>
          <w:rFonts w:ascii="Times New Roman" w:hAnsi="Times New Roman" w:cs="Times New Roman"/>
          <w:b/>
        </w:rPr>
        <w:t xml:space="preserve">– </w:t>
      </w:r>
      <w:r w:rsidR="00BD3B23" w:rsidRPr="0021647D">
        <w:rPr>
          <w:rFonts w:ascii="Times New Roman" w:hAnsi="Times New Roman" w:cs="Times New Roman"/>
          <w:b/>
        </w:rPr>
        <w:t xml:space="preserve"> 701</w:t>
      </w:r>
      <w:r w:rsidRPr="0021647D">
        <w:rPr>
          <w:rFonts w:ascii="Times New Roman" w:hAnsi="Times New Roman" w:cs="Times New Roman"/>
          <w:b/>
        </w:rPr>
        <w:t xml:space="preserve"> zł                                                                                                          </w:t>
      </w:r>
      <w:r w:rsidRPr="0021647D">
        <w:rPr>
          <w:rFonts w:ascii="Times New Roman" w:hAnsi="Times New Roman" w:cs="Times New Roman"/>
        </w:rPr>
        <w:t>Szczegółowa struktura wydatków</w:t>
      </w:r>
      <w:r w:rsidR="00066ACA" w:rsidRPr="0021647D">
        <w:rPr>
          <w:rFonts w:ascii="Times New Roman" w:hAnsi="Times New Roman" w:cs="Times New Roman"/>
        </w:rPr>
        <w:t>,</w:t>
      </w:r>
      <w:r w:rsidRPr="0021647D">
        <w:rPr>
          <w:rFonts w:ascii="Times New Roman" w:hAnsi="Times New Roman" w:cs="Times New Roman"/>
        </w:rPr>
        <w:t xml:space="preserve"> uwzględniającą  rodzaje realizowanych zadań: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Rozdział zgodnie z klasyfikacją budżetową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Środki gminy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Dotacja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85202</w:t>
            </w:r>
          </w:p>
          <w:p w:rsidR="00892678" w:rsidRDefault="00892678" w:rsidP="00A44EA6">
            <w:pPr>
              <w:spacing w:line="240" w:lineRule="auto"/>
            </w:pPr>
            <w:r>
              <w:t>Odpłatność za p</w:t>
            </w:r>
            <w:r w:rsidR="00CB2F76">
              <w:t>obyt w DPS – 7</w:t>
            </w:r>
            <w:r>
              <w:t xml:space="preserve"> osób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6D20BF" w:rsidP="00241E27">
            <w:pPr>
              <w:spacing w:line="240" w:lineRule="auto"/>
              <w:jc w:val="center"/>
            </w:pPr>
            <w:r>
              <w:t>185 187</w:t>
            </w:r>
            <w:r w:rsidR="00CB2F76">
              <w:t>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6D20BF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85508</w:t>
            </w:r>
          </w:p>
          <w:p w:rsidR="00892678" w:rsidRDefault="00892678" w:rsidP="00A44EA6">
            <w:pPr>
              <w:spacing w:line="240" w:lineRule="auto"/>
            </w:pPr>
            <w:r>
              <w:t>Rodziny zastępcze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6D20BF" w:rsidP="00241E27">
            <w:pPr>
              <w:spacing w:line="240" w:lineRule="auto"/>
              <w:jc w:val="center"/>
            </w:pPr>
            <w:r>
              <w:t>21 942,04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85205</w:t>
            </w:r>
          </w:p>
          <w:p w:rsidR="00892678" w:rsidRDefault="00892678" w:rsidP="00A44EA6">
            <w:pPr>
              <w:spacing w:line="240" w:lineRule="auto"/>
              <w:jc w:val="center"/>
            </w:pPr>
            <w:r>
              <w:t>Zadania w zakresie przeciwdziałania przemocy w rodzinie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</w:tc>
      </w:tr>
      <w:tr w:rsidR="00892678" w:rsidTr="00A44EA6">
        <w:trPr>
          <w:trHeight w:val="3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6D20BF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85504</w:t>
            </w:r>
          </w:p>
          <w:p w:rsidR="00892678" w:rsidRDefault="00892678" w:rsidP="00A44EA6">
            <w:pPr>
              <w:spacing w:line="240" w:lineRule="auto"/>
            </w:pPr>
            <w:r>
              <w:t>Wspieranie rodziny – asystent rodziny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6D20BF" w:rsidP="00241E27">
            <w:pPr>
              <w:spacing w:line="240" w:lineRule="auto"/>
              <w:jc w:val="center"/>
            </w:pPr>
            <w:r>
              <w:t>22 791,08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6D20BF" w:rsidP="00241E27">
            <w:pPr>
              <w:spacing w:line="240" w:lineRule="auto"/>
              <w:jc w:val="center"/>
            </w:pPr>
            <w:r>
              <w:t>15 544</w:t>
            </w:r>
            <w:r w:rsidR="00CB2F76">
              <w:t>,00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31520F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85501</w:t>
            </w:r>
          </w:p>
          <w:p w:rsidR="00892678" w:rsidRPr="003E35FD" w:rsidRDefault="00892678" w:rsidP="00A44EA6">
            <w:pPr>
              <w:spacing w:line="240" w:lineRule="auto"/>
              <w:jc w:val="center"/>
            </w:pPr>
            <w:r w:rsidRPr="003E35FD">
              <w:t xml:space="preserve">Świadczenie wychowawcze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31520F" w:rsidP="00241E27">
            <w:pPr>
              <w:spacing w:line="240" w:lineRule="auto"/>
              <w:jc w:val="center"/>
            </w:pPr>
            <w:r>
              <w:t>8 209 000</w:t>
            </w:r>
            <w:r w:rsidR="00CB2F76">
              <w:t>,00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365BB3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</w:t>
            </w:r>
            <w:r w:rsidR="00892678">
              <w:rPr>
                <w:b/>
              </w:rPr>
              <w:t>2</w:t>
            </w:r>
          </w:p>
          <w:p w:rsidR="00892678" w:rsidRDefault="00892678" w:rsidP="00A44EA6">
            <w:pPr>
              <w:spacing w:line="240" w:lineRule="auto"/>
            </w:pPr>
            <w:r>
              <w:t xml:space="preserve">Świadczenia rodzinne, świadczenia </w:t>
            </w:r>
            <w:r w:rsidR="00066ACA">
              <w:br/>
            </w:r>
            <w:r>
              <w:t xml:space="preserve">z funduszu alimentacyjnego oraz składki </w:t>
            </w:r>
            <w:r w:rsidR="00066ACA">
              <w:br/>
            </w:r>
            <w:r>
              <w:t xml:space="preserve">na ubezpieczenia emerytalne i rentowe </w:t>
            </w:r>
            <w:r w:rsidR="00066ACA">
              <w:br/>
            </w:r>
            <w:r>
              <w:t>z ubezpieczenia społecznego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365BB3" w:rsidP="00241E27">
            <w:pPr>
              <w:spacing w:line="240" w:lineRule="auto"/>
              <w:jc w:val="center"/>
            </w:pPr>
            <w:r>
              <w:t>5 468 000</w:t>
            </w:r>
            <w:r w:rsidR="00CB2F76">
              <w:t>,00</w:t>
            </w:r>
          </w:p>
        </w:tc>
      </w:tr>
      <w:tr w:rsidR="003E0574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4" w:rsidRDefault="003E0574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85504</w:t>
            </w:r>
          </w:p>
          <w:p w:rsidR="003E0574" w:rsidRPr="003E0574" w:rsidRDefault="003E0574" w:rsidP="00A44EA6">
            <w:pPr>
              <w:spacing w:line="240" w:lineRule="auto"/>
              <w:jc w:val="center"/>
            </w:pPr>
            <w:r w:rsidRPr="003E0574">
              <w:t>Program Dobry Start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4" w:rsidRDefault="003E0574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4" w:rsidRDefault="003E0574" w:rsidP="00241E27">
            <w:pPr>
              <w:spacing w:line="240" w:lineRule="auto"/>
              <w:jc w:val="center"/>
            </w:pPr>
            <w:r>
              <w:t>490 110,00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85213</w:t>
            </w:r>
          </w:p>
          <w:p w:rsidR="00892678" w:rsidRDefault="00892678" w:rsidP="00A44EA6">
            <w:pPr>
              <w:spacing w:line="240" w:lineRule="auto"/>
            </w:pPr>
            <w:r>
              <w:t>Składki na ubezpieczenie zdrowotne</w:t>
            </w:r>
            <w:r w:rsidR="00066ACA">
              <w:t>,</w:t>
            </w:r>
            <w:r>
              <w:t xml:space="preserve"> opłacane za osoby pobierające niektóre świadczenia z pomocy społecznej,</w:t>
            </w:r>
          </w:p>
          <w:p w:rsidR="00892678" w:rsidRDefault="00892678" w:rsidP="00A44EA6">
            <w:pPr>
              <w:spacing w:line="240" w:lineRule="auto"/>
            </w:pPr>
            <w:r>
              <w:t>niektóre świadczenia rodzinne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501D7E" w:rsidP="00241E27">
            <w:pPr>
              <w:spacing w:line="240" w:lineRule="auto"/>
              <w:jc w:val="center"/>
            </w:pPr>
            <w:r>
              <w:t>665,46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D7DF8" w:rsidP="00241E27">
            <w:pPr>
              <w:spacing w:line="240" w:lineRule="auto"/>
              <w:jc w:val="center"/>
            </w:pPr>
            <w:r>
              <w:t>45 875,9</w:t>
            </w:r>
            <w:r w:rsidR="00CB2F76">
              <w:t>0</w:t>
            </w:r>
          </w:p>
          <w:p w:rsidR="00892678" w:rsidRDefault="00501D7E" w:rsidP="00241E27">
            <w:pPr>
              <w:spacing w:line="240" w:lineRule="auto"/>
              <w:jc w:val="center"/>
            </w:pPr>
            <w:r>
              <w:t>41 096,00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  <w:p w:rsidR="00892678" w:rsidRDefault="00892678" w:rsidP="00A44EA6">
            <w:pPr>
              <w:spacing w:line="240" w:lineRule="auto"/>
            </w:pPr>
            <w:r>
              <w:t>Zasiłki i pomoc w naturze oraz składki na ubezpieczenie emerytalne i rentowe</w:t>
            </w:r>
          </w:p>
          <w:p w:rsidR="00892678" w:rsidRDefault="00892678" w:rsidP="00A44EA6">
            <w:pPr>
              <w:spacing w:line="240" w:lineRule="auto"/>
            </w:pPr>
            <w:r>
              <w:t>Zasiłki okresowe,</w:t>
            </w:r>
          </w:p>
          <w:p w:rsidR="00892678" w:rsidRDefault="00892678" w:rsidP="00A44EA6">
            <w:pPr>
              <w:spacing w:line="240" w:lineRule="auto"/>
            </w:pPr>
            <w:r>
              <w:t>Zasiłki celowe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BD3B23" w:rsidP="00241E27">
            <w:pPr>
              <w:spacing w:line="240" w:lineRule="auto"/>
              <w:jc w:val="center"/>
            </w:pPr>
            <w:r>
              <w:t>37 246,04</w:t>
            </w:r>
          </w:p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501D7E" w:rsidP="00241E27">
            <w:pPr>
              <w:spacing w:line="240" w:lineRule="auto"/>
              <w:jc w:val="center"/>
            </w:pPr>
            <w:r>
              <w:t>643 467,27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85215</w:t>
            </w:r>
          </w:p>
          <w:p w:rsidR="00892678" w:rsidRDefault="00892678" w:rsidP="00A44EA6">
            <w:pPr>
              <w:spacing w:line="240" w:lineRule="auto"/>
            </w:pPr>
            <w:r>
              <w:t>Dodatki mieszkaniowe</w:t>
            </w:r>
          </w:p>
          <w:p w:rsidR="00892678" w:rsidRDefault="00892678" w:rsidP="00A44EA6">
            <w:pPr>
              <w:spacing w:line="240" w:lineRule="auto"/>
            </w:pPr>
            <w:r>
              <w:t>Dodatek energetyczny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B455DB" w:rsidP="00241E27">
            <w:pPr>
              <w:spacing w:line="240" w:lineRule="auto"/>
              <w:jc w:val="center"/>
            </w:pPr>
            <w:r>
              <w:t>2</w:t>
            </w:r>
            <w:r w:rsidR="00BD3B23">
              <w:t>4 830,99</w:t>
            </w:r>
          </w:p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BD3B23" w:rsidP="00241E27">
            <w:pPr>
              <w:spacing w:line="240" w:lineRule="auto"/>
              <w:jc w:val="center"/>
            </w:pPr>
            <w:r>
              <w:t>0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  <w:p w:rsidR="00892678" w:rsidRDefault="00892678" w:rsidP="00A44EA6">
            <w:pPr>
              <w:spacing w:line="240" w:lineRule="auto"/>
            </w:pPr>
            <w:r>
              <w:t>Zasiłki stałe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BD3B23" w:rsidP="00241E27">
            <w:pPr>
              <w:spacing w:line="240" w:lineRule="auto"/>
              <w:jc w:val="center"/>
            </w:pPr>
            <w:r>
              <w:t>392 574,91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85228</w:t>
            </w:r>
          </w:p>
          <w:p w:rsidR="00892678" w:rsidRDefault="00892678" w:rsidP="00A44EA6">
            <w:pPr>
              <w:spacing w:line="240" w:lineRule="auto"/>
            </w:pPr>
            <w:r>
              <w:t>Usługi opiekuńcze                                                    i specjalistyczne usługi opiekuńcze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115B5" w:rsidP="00241E27">
            <w:pPr>
              <w:spacing w:line="240" w:lineRule="auto"/>
              <w:jc w:val="center"/>
            </w:pPr>
            <w:r>
              <w:t>80 656,53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115B5" w:rsidP="00241E27">
            <w:pPr>
              <w:spacing w:line="240" w:lineRule="auto"/>
              <w:jc w:val="center"/>
            </w:pPr>
            <w:r>
              <w:t>11 808,00</w:t>
            </w:r>
          </w:p>
          <w:p w:rsidR="00892678" w:rsidRDefault="008115B5" w:rsidP="00241E27">
            <w:pPr>
              <w:spacing w:line="240" w:lineRule="auto"/>
              <w:jc w:val="center"/>
            </w:pPr>
            <w:r>
              <w:t>26 712</w:t>
            </w:r>
            <w:r w:rsidR="00C43E1E">
              <w:t>,00</w:t>
            </w:r>
          </w:p>
          <w:p w:rsidR="00892678" w:rsidRDefault="00892678" w:rsidP="00241E27">
            <w:pPr>
              <w:spacing w:line="240" w:lineRule="auto"/>
              <w:jc w:val="center"/>
            </w:pP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B90D2B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85230</w:t>
            </w:r>
          </w:p>
          <w:p w:rsidR="00892678" w:rsidRDefault="00892678" w:rsidP="00A44EA6">
            <w:pPr>
              <w:spacing w:line="240" w:lineRule="auto"/>
            </w:pPr>
            <w:r>
              <w:t>Dożywianie dzieci,</w:t>
            </w:r>
          </w:p>
          <w:p w:rsidR="00892678" w:rsidRDefault="00892678" w:rsidP="00A44EA6">
            <w:pPr>
              <w:spacing w:line="240" w:lineRule="auto"/>
            </w:pPr>
            <w:r>
              <w:t>Zasiłki celowe na zakup żywności</w:t>
            </w:r>
          </w:p>
          <w:p w:rsidR="00892678" w:rsidRDefault="00892678" w:rsidP="00A44EA6">
            <w:pPr>
              <w:spacing w:line="240" w:lineRule="auto"/>
            </w:pPr>
            <w:r>
              <w:t>Dowóz posiłków do szkół</w:t>
            </w:r>
          </w:p>
          <w:p w:rsidR="00892678" w:rsidRDefault="00892678" w:rsidP="00A44EA6">
            <w:pPr>
              <w:spacing w:line="240" w:lineRule="auto"/>
            </w:pPr>
            <w:r>
              <w:t>Prace społeczno-użyteczne</w:t>
            </w:r>
          </w:p>
          <w:p w:rsidR="00892678" w:rsidRDefault="00892678" w:rsidP="00A44EA6">
            <w:pPr>
              <w:spacing w:line="240" w:lineRule="auto"/>
            </w:pPr>
            <w:r>
              <w:t>Karta dużej rodziny</w:t>
            </w:r>
          </w:p>
          <w:p w:rsidR="00892678" w:rsidRDefault="00892678" w:rsidP="00A44EA6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AF2D1A" w:rsidP="00241E27">
            <w:pPr>
              <w:spacing w:line="240" w:lineRule="auto"/>
              <w:jc w:val="center"/>
            </w:pPr>
            <w:r>
              <w:t>21 737</w:t>
            </w:r>
            <w:r w:rsidR="00892678">
              <w:t>,00</w:t>
            </w:r>
          </w:p>
          <w:p w:rsidR="00892678" w:rsidRDefault="00AF2D1A" w:rsidP="00241E27">
            <w:pPr>
              <w:spacing w:line="240" w:lineRule="auto"/>
              <w:jc w:val="center"/>
            </w:pPr>
            <w:r>
              <w:t>8 895</w:t>
            </w:r>
            <w:r w:rsidR="00892678">
              <w:t>,00</w:t>
            </w:r>
          </w:p>
          <w:p w:rsidR="00892678" w:rsidRDefault="00AF2D1A" w:rsidP="00241E27">
            <w:pPr>
              <w:spacing w:line="240" w:lineRule="auto"/>
              <w:jc w:val="center"/>
            </w:pPr>
            <w:r>
              <w:t>15 575</w:t>
            </w:r>
            <w:r w:rsidR="00892678">
              <w:t>,00</w:t>
            </w:r>
          </w:p>
          <w:p w:rsidR="00892678" w:rsidRDefault="00F54D29" w:rsidP="00241E27">
            <w:pPr>
              <w:spacing w:line="240" w:lineRule="auto"/>
              <w:jc w:val="center"/>
            </w:pPr>
            <w:r>
              <w:t>7 840,76</w:t>
            </w:r>
          </w:p>
          <w:p w:rsidR="00892678" w:rsidRDefault="00892678" w:rsidP="00241E27">
            <w:pPr>
              <w:spacing w:line="240" w:lineRule="auto"/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AF2D1A" w:rsidP="00241E27">
            <w:pPr>
              <w:spacing w:line="240" w:lineRule="auto"/>
              <w:jc w:val="center"/>
            </w:pPr>
            <w:r>
              <w:t>120 785</w:t>
            </w:r>
            <w:r w:rsidR="00892678">
              <w:t>,00</w:t>
            </w:r>
          </w:p>
          <w:p w:rsidR="00892678" w:rsidRDefault="00AF2D1A" w:rsidP="00241E27">
            <w:pPr>
              <w:spacing w:line="240" w:lineRule="auto"/>
              <w:jc w:val="center"/>
            </w:pPr>
            <w:r>
              <w:t>63 855</w:t>
            </w:r>
            <w:r w:rsidR="00892678">
              <w:t>,00</w:t>
            </w: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892678" w:rsidP="00241E27">
            <w:pPr>
              <w:spacing w:line="240" w:lineRule="auto"/>
              <w:jc w:val="center"/>
            </w:pPr>
          </w:p>
          <w:p w:rsidR="00892678" w:rsidRDefault="00F54D29" w:rsidP="00241E27">
            <w:pPr>
              <w:spacing w:line="240" w:lineRule="auto"/>
              <w:jc w:val="center"/>
            </w:pPr>
            <w:r>
              <w:t>403</w:t>
            </w:r>
            <w:r w:rsidR="00C43E1E">
              <w:t>,00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85415</w:t>
            </w:r>
          </w:p>
          <w:p w:rsidR="00892678" w:rsidRPr="007E3437" w:rsidRDefault="00892678" w:rsidP="00A44EA6">
            <w:pPr>
              <w:spacing w:line="240" w:lineRule="auto"/>
              <w:jc w:val="center"/>
            </w:pPr>
            <w:r w:rsidRPr="007E3437">
              <w:t>Pomoc materialna dla uczniów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196458" w:rsidP="00241E27">
            <w:pPr>
              <w:spacing w:line="240" w:lineRule="auto"/>
              <w:jc w:val="center"/>
            </w:pPr>
            <w:r>
              <w:t>50 878,78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196458" w:rsidP="00241E27">
            <w:pPr>
              <w:spacing w:line="240" w:lineRule="auto"/>
              <w:jc w:val="center"/>
            </w:pPr>
            <w:r>
              <w:t>203 515,12</w:t>
            </w:r>
          </w:p>
        </w:tc>
      </w:tr>
      <w:tr w:rsidR="00892678" w:rsidTr="00A44E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E4645" w:rsidP="00241E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478 </w:t>
            </w:r>
            <w:r w:rsidR="00E94FA6">
              <w:rPr>
                <w:b/>
              </w:rPr>
              <w:t>245</w:t>
            </w:r>
            <w:r>
              <w:rPr>
                <w:b/>
              </w:rPr>
              <w:t>,</w:t>
            </w:r>
            <w:r w:rsidR="00E94FA6">
              <w:rPr>
                <w:b/>
              </w:rPr>
              <w:t>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E4645" w:rsidP="00241E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15 732 746,</w:t>
            </w:r>
            <w:r w:rsidR="00E94FA6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</w:tbl>
    <w:p w:rsidR="00892678" w:rsidRDefault="00892678" w:rsidP="00892678">
      <w:pPr>
        <w:rPr>
          <w:b/>
        </w:rPr>
      </w:pPr>
    </w:p>
    <w:p w:rsidR="00892678" w:rsidRDefault="00892678" w:rsidP="00892678">
      <w:pPr>
        <w:rPr>
          <w:b/>
        </w:rPr>
      </w:pPr>
      <w:r>
        <w:rPr>
          <w:b/>
        </w:rPr>
        <w:t>Pomoc finansowa udzielona w poszczególnych miejscowościach.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510"/>
        <w:gridCol w:w="1296"/>
        <w:gridCol w:w="609"/>
        <w:gridCol w:w="1296"/>
        <w:gridCol w:w="609"/>
        <w:gridCol w:w="1176"/>
        <w:gridCol w:w="940"/>
      </w:tblGrid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Miejscowość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Zasiłki stałe</w:t>
            </w:r>
          </w:p>
          <w:p w:rsidR="00892678" w:rsidRDefault="00066ACA" w:rsidP="00A44EA6">
            <w:r>
              <w:t>Osoby          zł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Zasiłki okresowe</w:t>
            </w:r>
          </w:p>
          <w:p w:rsidR="00892678" w:rsidRDefault="00892678" w:rsidP="00A44EA6">
            <w:r>
              <w:t xml:space="preserve">Osoby          </w:t>
            </w:r>
            <w:r w:rsidR="00066ACA">
              <w:t xml:space="preserve"> zł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Zasiłki celowe</w:t>
            </w:r>
          </w:p>
          <w:p w:rsidR="00892678" w:rsidRDefault="00066ACA" w:rsidP="00A44EA6">
            <w:r>
              <w:t>Osoby        zł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uwagi</w:t>
            </w:r>
          </w:p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Batycze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353427" w:rsidP="00A44EA6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353427" w:rsidP="00A44EA6">
            <w:pPr>
              <w:jc w:val="center"/>
              <w:rPr>
                <w:b/>
              </w:rPr>
            </w:pPr>
            <w:r>
              <w:rPr>
                <w:b/>
              </w:rPr>
              <w:t>9 398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353427" w:rsidP="00A44EA6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353427" w:rsidP="00A44EA6">
            <w:pPr>
              <w:jc w:val="center"/>
              <w:rPr>
                <w:b/>
              </w:rPr>
            </w:pPr>
            <w:r>
              <w:rPr>
                <w:b/>
              </w:rPr>
              <w:t>29 055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30B0C" w:rsidP="00A44EA6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430E1" w:rsidP="00353427">
            <w:pPr>
              <w:rPr>
                <w:b/>
              </w:rPr>
            </w:pPr>
            <w:r>
              <w:rPr>
                <w:b/>
              </w:rPr>
              <w:t>1 690</w:t>
            </w:r>
            <w:r w:rsidR="00530B0C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Buszkowice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F47BB" w:rsidP="00506D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41778">
              <w:rPr>
                <w:b/>
              </w:rPr>
              <w:t>22</w:t>
            </w:r>
            <w:r w:rsidR="00EB531C">
              <w:rPr>
                <w:b/>
              </w:rPr>
              <w:t> 077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0174D3" w:rsidP="00A44E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D0D48">
              <w:rPr>
                <w:b/>
              </w:rPr>
              <w:t> 528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30B0C" w:rsidP="00A44EA6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06DC0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F47BB">
              <w:rPr>
                <w:b/>
              </w:rPr>
              <w:t xml:space="preserve">  </w:t>
            </w:r>
            <w:r w:rsidR="00F430E1">
              <w:rPr>
                <w:b/>
              </w:rPr>
              <w:t>48</w:t>
            </w:r>
            <w:r w:rsidR="00EB531C">
              <w:rPr>
                <w:b/>
              </w:rPr>
              <w:t>5</w:t>
            </w:r>
            <w:r w:rsidR="00530B0C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Buszkowiczki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06DC0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B531C">
              <w:rPr>
                <w:b/>
              </w:rPr>
              <w:t>15 081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  <w:rPr>
                <w:b/>
              </w:rPr>
            </w:pPr>
            <w:r>
              <w:rPr>
                <w:b/>
              </w:rPr>
              <w:t xml:space="preserve"> 5 763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30B0C" w:rsidP="00A44EA6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30B0C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Bolestraszyce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  <w:rPr>
                <w:b/>
              </w:rPr>
            </w:pPr>
            <w:r>
              <w:rPr>
                <w:b/>
              </w:rPr>
              <w:t>64 368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3</w:t>
            </w:r>
            <w:r w:rsidR="000174D3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C65467" w:rsidP="00A44EA6">
            <w:pPr>
              <w:rPr>
                <w:b/>
              </w:rPr>
            </w:pPr>
            <w:r>
              <w:rPr>
                <w:b/>
              </w:rPr>
              <w:t xml:space="preserve"> 72</w:t>
            </w:r>
            <w:r w:rsidR="00EB531C">
              <w:rPr>
                <w:b/>
              </w:rPr>
              <w:t xml:space="preserve"> 947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F47BB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F4310">
              <w:rPr>
                <w:b/>
              </w:rPr>
              <w:t>4 265</w:t>
            </w:r>
            <w:r w:rsidR="00530B0C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Wyszatyce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F47BB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B531C">
              <w:rPr>
                <w:b/>
              </w:rPr>
              <w:t>27 475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0174D3" w:rsidP="00A44EA6">
            <w:pPr>
              <w:jc w:val="center"/>
            </w:pPr>
            <w: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06DC0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65467">
              <w:rPr>
                <w:b/>
              </w:rPr>
              <w:t>80</w:t>
            </w:r>
            <w:r w:rsidR="00EB531C">
              <w:rPr>
                <w:b/>
              </w:rPr>
              <w:t> 678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B531C" w:rsidP="00A44EA6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430E1" w:rsidP="00A44EA6">
            <w:pPr>
              <w:jc w:val="center"/>
              <w:rPr>
                <w:b/>
              </w:rPr>
            </w:pPr>
            <w:r>
              <w:rPr>
                <w:b/>
              </w:rPr>
              <w:t xml:space="preserve">  785</w:t>
            </w:r>
            <w:r w:rsidR="00530B0C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 xml:space="preserve">Orzechowce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80B61" w:rsidP="00A44EA6">
            <w:pPr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80B61" w:rsidP="00A44EA6">
            <w:pPr>
              <w:jc w:val="center"/>
              <w:rPr>
                <w:b/>
              </w:rPr>
            </w:pPr>
            <w:r>
              <w:rPr>
                <w:b/>
              </w:rPr>
              <w:t>20 026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80B61" w:rsidP="00A44EA6">
            <w:pPr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C65467" w:rsidP="00A44EA6">
            <w:pPr>
              <w:jc w:val="center"/>
              <w:rPr>
                <w:b/>
              </w:rPr>
            </w:pPr>
            <w:r>
              <w:rPr>
                <w:b/>
              </w:rPr>
              <w:t>45 5</w:t>
            </w:r>
            <w:r w:rsidR="00F80B61">
              <w:rPr>
                <w:b/>
              </w:rPr>
              <w:t>54</w:t>
            </w:r>
            <w:r w:rsidR="00530B0C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80B61" w:rsidP="00A44EA6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FF47BB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80B61">
              <w:rPr>
                <w:b/>
              </w:rPr>
              <w:t xml:space="preserve">  485</w:t>
            </w:r>
            <w:r w:rsidR="00530B0C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Maćkowice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B90D2B" w:rsidP="00A44EA6">
            <w:pPr>
              <w:jc w:val="center"/>
            </w:pPr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65830" w:rsidP="00A44EA6">
            <w:pPr>
              <w:jc w:val="center"/>
              <w:rPr>
                <w:b/>
              </w:rPr>
            </w:pPr>
            <w:r>
              <w:rPr>
                <w:b/>
              </w:rPr>
              <w:t>45 286,00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0174D3" w:rsidP="00A44EA6">
            <w:pPr>
              <w:jc w:val="center"/>
            </w:pPr>
            <w: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C65467" w:rsidP="00A44EA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D65830">
              <w:rPr>
                <w:b/>
              </w:rPr>
              <w:t> 219,00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262773" w:rsidP="00506DC0">
            <w:r>
              <w:t xml:space="preserve">   </w:t>
            </w:r>
            <w:r w:rsidR="00D65830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65830" w:rsidP="00A44EA6">
            <w:pPr>
              <w:jc w:val="center"/>
              <w:rPr>
                <w:b/>
              </w:rPr>
            </w:pPr>
            <w:r>
              <w:rPr>
                <w:b/>
              </w:rPr>
              <w:t>1 593,00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Kosienice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253F2" w:rsidP="00A44EA6">
            <w:pPr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06DC0" w:rsidP="00A44E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D0D48">
              <w:rPr>
                <w:b/>
              </w:rPr>
              <w:t>39 519</w:t>
            </w:r>
            <w:r w:rsidR="00D253F2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0174D3" w:rsidP="00A44EA6">
            <w:pPr>
              <w:jc w:val="center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C65467" w:rsidP="00A44EA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6F3ECF">
              <w:rPr>
                <w:b/>
              </w:rPr>
              <w:t xml:space="preserve"> 598</w:t>
            </w:r>
            <w:r w:rsidR="000058F8">
              <w:rPr>
                <w:b/>
              </w:rPr>
              <w:t xml:space="preserve"> </w:t>
            </w:r>
            <w:r w:rsidR="00D253F2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D0D48" w:rsidP="00A44EA6">
            <w:pPr>
              <w:jc w:val="center"/>
            </w:pPr>
            <w: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ED0D48" w:rsidP="00A44E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53F2">
              <w:rPr>
                <w:b/>
              </w:rPr>
              <w:t> </w:t>
            </w:r>
            <w:r w:rsidR="00F430E1">
              <w:rPr>
                <w:b/>
              </w:rPr>
              <w:t>90</w:t>
            </w:r>
            <w:r w:rsidR="006F3ECF">
              <w:rPr>
                <w:b/>
              </w:rPr>
              <w:t>2</w:t>
            </w:r>
            <w:r w:rsidR="00D253F2">
              <w:rPr>
                <w:b/>
              </w:rPr>
              <w:t>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</w:tc>
      </w:tr>
      <w:tr w:rsidR="00892678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r>
              <w:t>Żurawica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E68F3" w:rsidP="00A44EA6">
            <w:pPr>
              <w:jc w:val="center"/>
            </w:pPr>
            <w:r>
              <w:t>2</w:t>
            </w:r>
            <w:r w:rsidR="00740D14">
              <w:t>6</w:t>
            </w:r>
            <w:r w:rsidR="00E40E5F">
              <w:t xml:space="preserve">  </w:t>
            </w:r>
            <w:r w:rsidR="00E21E12"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441778" w:rsidP="00A44EA6">
            <w:pPr>
              <w:rPr>
                <w:b/>
              </w:rPr>
            </w:pPr>
            <w:r>
              <w:rPr>
                <w:b/>
              </w:rPr>
              <w:t>149 345</w:t>
            </w:r>
            <w:r w:rsidR="00D253F2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60793" w:rsidP="00A44EA6">
            <w:pPr>
              <w:jc w:val="center"/>
            </w:pPr>
            <w:r>
              <w:t>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776913" w:rsidP="00A44EA6">
            <w:pPr>
              <w:rPr>
                <w:b/>
              </w:rPr>
            </w:pPr>
            <w:r>
              <w:rPr>
                <w:b/>
              </w:rPr>
              <w:t>255 125</w:t>
            </w:r>
            <w:r w:rsidR="00982C91">
              <w:rPr>
                <w:b/>
              </w:rPr>
              <w:t>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E68F3" w:rsidP="00A44EA6">
            <w:pPr>
              <w:jc w:val="center"/>
            </w:pPr>
            <w:r>
              <w:t>3</w:t>
            </w:r>
            <w:r w:rsidR="00ED0D48"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1E3D52" w:rsidP="00ED0D48">
            <w:pPr>
              <w:rPr>
                <w:b/>
              </w:rPr>
            </w:pPr>
            <w:r>
              <w:rPr>
                <w:b/>
              </w:rPr>
              <w:t>25 0</w:t>
            </w:r>
            <w:r w:rsidR="006F3ECF">
              <w:rPr>
                <w:b/>
              </w:rPr>
              <w:t>41</w:t>
            </w:r>
            <w:r w:rsidR="00ED0D48">
              <w:rPr>
                <w:b/>
              </w:rPr>
              <w:t xml:space="preserve">,00 </w:t>
            </w:r>
          </w:p>
          <w:p w:rsidR="00892678" w:rsidRDefault="004E2926" w:rsidP="00A44EA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F47BB">
              <w:rPr>
                <w:b/>
              </w:rPr>
              <w:t xml:space="preserve"> </w:t>
            </w:r>
            <w:r w:rsidR="00ED0D48">
              <w:rPr>
                <w:b/>
              </w:rPr>
              <w:t>3 000</w:t>
            </w:r>
            <w:r w:rsidR="00892678">
              <w:rPr>
                <w:b/>
              </w:rPr>
              <w:t xml:space="preserve">,00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/>
          <w:p w:rsidR="00892678" w:rsidRDefault="00892678" w:rsidP="00A44EA6">
            <w:r>
              <w:t>pogrzeb</w:t>
            </w:r>
          </w:p>
        </w:tc>
      </w:tr>
      <w:tr w:rsidR="00892678" w:rsidRPr="004E2926" w:rsidTr="00A44EA6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892678" w:rsidP="004E2926">
            <w:pPr>
              <w:jc w:val="center"/>
              <w:rPr>
                <w:b/>
              </w:rPr>
            </w:pPr>
            <w:r w:rsidRPr="004E2926">
              <w:rPr>
                <w:b/>
              </w:rPr>
              <w:t>Ogółem: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9C5836" w:rsidP="004E292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E80048" w:rsidP="004E2926">
            <w:pPr>
              <w:jc w:val="center"/>
              <w:rPr>
                <w:b/>
              </w:rPr>
            </w:pPr>
            <w:r>
              <w:rPr>
                <w:b/>
              </w:rPr>
              <w:t>392</w:t>
            </w:r>
            <w:r w:rsidR="00ED0D48">
              <w:rPr>
                <w:b/>
              </w:rPr>
              <w:t xml:space="preserve"> </w:t>
            </w:r>
            <w:r w:rsidR="001152D3">
              <w:rPr>
                <w:b/>
              </w:rPr>
              <w:t>575,00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9C5836" w:rsidP="004E2926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441778" w:rsidP="004E2926">
            <w:pPr>
              <w:jc w:val="center"/>
              <w:rPr>
                <w:b/>
              </w:rPr>
            </w:pPr>
            <w:r>
              <w:rPr>
                <w:b/>
              </w:rPr>
              <w:t>643 467,00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CF4310" w:rsidP="004E292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4E2926" w:rsidRDefault="009232E3" w:rsidP="00EC3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37 246,00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Pr="004E2926" w:rsidRDefault="00892678" w:rsidP="004E2926">
            <w:pPr>
              <w:jc w:val="center"/>
              <w:rPr>
                <w:b/>
              </w:rPr>
            </w:pPr>
          </w:p>
        </w:tc>
      </w:tr>
    </w:tbl>
    <w:p w:rsidR="001A2E02" w:rsidRDefault="001A2E02" w:rsidP="004E4331">
      <w:pPr>
        <w:suppressAutoHyphens/>
        <w:spacing w:after="0" w:line="240" w:lineRule="auto"/>
        <w:jc w:val="both"/>
      </w:pPr>
    </w:p>
    <w:p w:rsidR="001A2E02" w:rsidRPr="00892678" w:rsidRDefault="001A2E02" w:rsidP="001A2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E02" w:rsidRDefault="00787DB1" w:rsidP="001A2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Ośrodek Pom</w:t>
      </w:r>
      <w:r w:rsidR="001D2AF5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kontynuował formy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</w:t>
      </w:r>
      <w:r w:rsidR="00241E27">
        <w:rPr>
          <w:rFonts w:ascii="Times New Roman" w:eastAsia="Times New Roman" w:hAnsi="Times New Roman" w:cs="Times New Roman"/>
          <w:sz w:val="24"/>
          <w:szCs w:val="24"/>
          <w:lang w:eastAsia="pl-PL"/>
        </w:rPr>
        <w:t>wizacji osób bezrobotnych (</w:t>
      </w:r>
      <w:r w:rsidR="00EC3267">
        <w:rPr>
          <w:rFonts w:ascii="Times New Roman" w:eastAsia="Times New Roman" w:hAnsi="Times New Roman" w:cs="Times New Roman"/>
          <w:sz w:val="24"/>
          <w:szCs w:val="24"/>
          <w:lang w:eastAsia="pl-PL"/>
        </w:rPr>
        <w:t>II f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ilar) korzystających </w:t>
      </w:r>
      <w:r w:rsidR="001A2E02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społecznej. Od lutego 2018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skierowanych zostało </w:t>
      </w:r>
      <w:r w:rsidR="0024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społecznie użytecznych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bezrobotnych, bez prawa do zasiłku, korzystających z</w:t>
      </w:r>
      <w:r w:rsidR="00EC3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świadczeń </w:t>
      </w:r>
      <w:r w:rsidR="00241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="00EC3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zasiłku okresowego, 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</w:t>
      </w:r>
      <w:r w:rsidR="001A2E02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terenie gminy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 te wykonywały prace po</w:t>
      </w:r>
      <w:r w:rsidR="001A2E02">
        <w:rPr>
          <w:rFonts w:ascii="Times New Roman" w:eastAsia="Times New Roman" w:hAnsi="Times New Roman" w:cs="Times New Roman"/>
          <w:sz w:val="24"/>
          <w:szCs w:val="24"/>
          <w:lang w:eastAsia="pl-PL"/>
        </w:rPr>
        <w:t>rządkowe na terenie gminy oraz sprzątały pomieszczenia w gminnych obiektach użyteczności publicznej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. Wymiar czasu pracy wynosił 10 godzin w tygodniu. Za pracę osoby otrzymywały wynagrodzenie</w:t>
      </w:r>
      <w:r w:rsidR="000F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godzinowa wynosiła</w:t>
      </w:r>
      <w:r w:rsidR="00CF1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8,3</w:t>
      </w:r>
      <w:r w:rsidR="000F2495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EC32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refundowane przez </w:t>
      </w:r>
      <w:r w:rsidR="000F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</w:t>
      </w:r>
      <w:r w:rsidR="000F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60%. </w:t>
      </w:r>
      <w:r w:rsidR="001A2E02" w:rsidRPr="00892678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 zadania 7 840,76</w:t>
      </w:r>
      <w:r w:rsidR="0006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-</w:t>
      </w:r>
      <w:r w:rsidR="001A2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własne.</w:t>
      </w:r>
    </w:p>
    <w:p w:rsidR="00DE2372" w:rsidRDefault="000F2495" w:rsidP="00567C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Centrum Integracji Społeczne</w:t>
      </w:r>
      <w:r w:rsidR="00B32BD4">
        <w:rPr>
          <w:rFonts w:ascii="Times New Roman" w:eastAsia="Times New Roman" w:hAnsi="Times New Roman" w:cs="Times New Roman"/>
          <w:sz w:val="24"/>
          <w:szCs w:val="24"/>
          <w:lang w:eastAsia="pl-PL"/>
        </w:rPr>
        <w:t>j 15 mieszkańców gminy realizowało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zatrudnienia socjalnego</w:t>
      </w:r>
      <w:r w:rsidR="00DE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listopada 2018 r. </w:t>
      </w:r>
      <w:r w:rsidR="00DC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uczestnictwo w CIS trwało 18 miesięcy ) </w:t>
      </w:r>
      <w:r w:rsidR="00DE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 prace porządkowe na terenie gminy i świadcząc usługi opiekuńcze </w:t>
      </w:r>
      <w:r w:rsidR="001D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DE2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 osób starszych, samotnych</w:t>
      </w:r>
      <w:r w:rsidR="00B3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1784" w:rsidRPr="0021647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Staraniem pracowników socjalnych osoby te wykonały drobne prace remontowe u trzech osób starszych i samotnych.</w:t>
      </w:r>
      <w:r w:rsidR="00DE2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44CD2" w:rsidRDefault="00DE2372" w:rsidP="007217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473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B32BD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trójstronnej z Carita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Archidiecezji Przemyskiej </w:t>
      </w:r>
      <w:r w:rsidR="00B32BD4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mieszkańców gminy zostało od października 2018r. do marca 2019 skierowanych  na staż w ramach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B32BD4">
        <w:rPr>
          <w:rFonts w:ascii="Times New Roman" w:eastAsia="Times New Roman" w:hAnsi="Times New Roman" w:cs="Times New Roman"/>
          <w:sz w:val="24"/>
          <w:szCs w:val="24"/>
          <w:lang w:eastAsia="pl-PL"/>
        </w:rPr>
        <w:t>„ Droga do zmian”</w:t>
      </w:r>
      <w:r w:rsidR="00066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</w:t>
      </w:r>
      <w:r w:rsidR="00944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 w:rsidR="00066ACA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</w:t>
      </w:r>
      <w:r w:rsidR="00944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porządkow</w:t>
      </w:r>
      <w:r w:rsidR="00066AC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44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świadcząc usługi opiekuńcze u osób starszych, niepełnosprawnych, samotnych</w:t>
      </w:r>
      <w:r w:rsidR="00944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7C40" w:rsidRPr="0021647D" w:rsidRDefault="00567C40" w:rsidP="007217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331" w:rsidRPr="0021647D" w:rsidRDefault="004E4331" w:rsidP="00066A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47D">
        <w:rPr>
          <w:rFonts w:ascii="Times New Roman" w:eastAsia="Times New Roman" w:hAnsi="Times New Roman" w:cs="Times New Roman"/>
          <w:sz w:val="24"/>
          <w:szCs w:val="24"/>
          <w:lang w:eastAsia="ar-SA"/>
        </w:rPr>
        <w:t>Ośrodek Pomocy Społecznej w Żurawicy realizuje zadania w zakresie świadczeń rodzinnych jako zadania zlecone gminie z zakresu administracji rządowej. System świadczeń rodzinnych jest wsparciem dla rodzin oraz osób niepełnosprawnych</w:t>
      </w:r>
      <w:r w:rsidR="00944CD2" w:rsidRPr="0021647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2678" w:rsidRPr="0021647D" w:rsidRDefault="00944CD2" w:rsidP="00892678">
      <w:p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W 2018</w:t>
      </w:r>
      <w:r w:rsidR="00892678" w:rsidRPr="0021647D">
        <w:rPr>
          <w:rFonts w:ascii="Times New Roman" w:hAnsi="Times New Roman" w:cs="Times New Roman"/>
        </w:rPr>
        <w:t xml:space="preserve"> roku ze świadczeń rodzinnych skorzystało </w:t>
      </w:r>
      <w:r w:rsidRPr="0021647D">
        <w:rPr>
          <w:rFonts w:ascii="Times New Roman" w:hAnsi="Times New Roman" w:cs="Times New Roman"/>
          <w:b/>
        </w:rPr>
        <w:t>935</w:t>
      </w:r>
      <w:r w:rsidR="00066ACA" w:rsidRPr="0021647D">
        <w:rPr>
          <w:rFonts w:ascii="Times New Roman" w:hAnsi="Times New Roman" w:cs="Times New Roman"/>
          <w:b/>
        </w:rPr>
        <w:t xml:space="preserve"> rodzin</w:t>
      </w:r>
      <w:r w:rsidR="00892678" w:rsidRPr="0021647D">
        <w:rPr>
          <w:rFonts w:ascii="Times New Roman" w:hAnsi="Times New Roman" w:cs="Times New Roman"/>
          <w:b/>
        </w:rPr>
        <w:t>.</w:t>
      </w:r>
      <w:r w:rsidR="00892678" w:rsidRPr="002164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Zasiłek rodzinny </w:t>
      </w:r>
      <w:r w:rsidR="00567C40">
        <w:rPr>
          <w:rFonts w:ascii="Times New Roman" w:hAnsi="Times New Roman" w:cs="Times New Roman"/>
        </w:rPr>
        <w:t xml:space="preserve">przysługuje rodzinom, których dochód </w:t>
      </w:r>
      <w:r w:rsidR="00892678" w:rsidRPr="0021647D">
        <w:rPr>
          <w:rFonts w:ascii="Times New Roman" w:hAnsi="Times New Roman" w:cs="Times New Roman"/>
        </w:rPr>
        <w:t xml:space="preserve"> w przeliczeniu na osobę albo dochód osoby uczącej się nie przekracza kwoty </w:t>
      </w:r>
      <w:r w:rsidR="00892678" w:rsidRPr="0021647D">
        <w:rPr>
          <w:rFonts w:ascii="Times New Roman" w:hAnsi="Times New Roman" w:cs="Times New Roman"/>
          <w:b/>
          <w:u w:val="single"/>
        </w:rPr>
        <w:t>– 674,00 zł</w:t>
      </w:r>
      <w:r w:rsidR="00066ACA" w:rsidRPr="0021647D">
        <w:rPr>
          <w:rFonts w:ascii="Times New Roman" w:hAnsi="Times New Roman" w:cs="Times New Roman"/>
          <w:b/>
          <w:u w:val="single"/>
        </w:rPr>
        <w:t>.</w:t>
      </w:r>
      <w:r w:rsidR="00892678" w:rsidRPr="0021647D">
        <w:rPr>
          <w:rFonts w:ascii="Times New Roman" w:hAnsi="Times New Roman" w:cs="Times New Roman"/>
          <w:u w:val="single"/>
        </w:rPr>
        <w:t xml:space="preserve"> </w:t>
      </w:r>
      <w:r w:rsidR="00892678" w:rsidRPr="0021647D">
        <w:rPr>
          <w:rFonts w:ascii="Times New Roman" w:hAnsi="Times New Roman" w:cs="Times New Roman"/>
        </w:rPr>
        <w:t xml:space="preserve">W przypadku, gdy członkiem rodziny jest dziecko legitymujące się orzeczeniem o niepełnosprawności lub orzeczeniem o umiarkowanym                       lub o znacznym stopniu niepełnosprawności, zasiłek rodzinny przysługuje, jeżeli dochód rodziny                 w przeliczeniu na osobę albo dochód osoby uczącej się nie przekracza kwoty </w:t>
      </w:r>
      <w:r w:rsidR="00892678" w:rsidRPr="0021647D">
        <w:rPr>
          <w:rFonts w:ascii="Times New Roman" w:hAnsi="Times New Roman" w:cs="Times New Roman"/>
          <w:b/>
          <w:u w:val="single"/>
        </w:rPr>
        <w:t xml:space="preserve">– 764,00 zł. </w:t>
      </w:r>
    </w:p>
    <w:p w:rsidR="00892678" w:rsidRDefault="00892678" w:rsidP="00892678">
      <w:pPr>
        <w:rPr>
          <w:b/>
        </w:rPr>
      </w:pPr>
      <w:r>
        <w:rPr>
          <w:b/>
        </w:rPr>
        <w:t xml:space="preserve">Szczegółowe wydatki na </w:t>
      </w:r>
      <w:r w:rsidR="008D7A99">
        <w:rPr>
          <w:b/>
        </w:rPr>
        <w:t>świadczenia rodzinne w roku 2018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Świadczenia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Liczba świadczeń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K</w:t>
            </w:r>
            <w:r w:rsidR="00066ACA">
              <w:t>wota wypłaconych świadczeń w zł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Zasiłki rodzinne</w:t>
            </w:r>
          </w:p>
          <w:p w:rsidR="00892678" w:rsidRPr="007B531C" w:rsidRDefault="00FB0D4B" w:rsidP="00A44EA6">
            <w:pPr>
              <w:spacing w:line="240" w:lineRule="auto"/>
              <w:rPr>
                <w:b/>
              </w:rPr>
            </w:pPr>
            <w:r>
              <w:rPr>
                <w:b/>
              </w:rPr>
              <w:t>95 zł</w:t>
            </w:r>
            <w:r w:rsidR="00892678">
              <w:t xml:space="preserve"> na dziecko w wieku do ukończenia 5 roku życia</w:t>
            </w:r>
            <w:r w:rsidR="00892678" w:rsidRPr="007B531C">
              <w:rPr>
                <w:b/>
              </w:rPr>
              <w:t>,</w:t>
            </w:r>
            <w:r w:rsidR="00892678">
              <w:rPr>
                <w:b/>
              </w:rPr>
              <w:t xml:space="preserve"> </w:t>
            </w:r>
          </w:p>
          <w:p w:rsidR="00892678" w:rsidRDefault="00FB0D4B" w:rsidP="00A44EA6">
            <w:pPr>
              <w:spacing w:line="240" w:lineRule="auto"/>
            </w:pPr>
            <w:r>
              <w:rPr>
                <w:b/>
              </w:rPr>
              <w:t>124 zł</w:t>
            </w:r>
            <w:r w:rsidR="00892678">
              <w:rPr>
                <w:b/>
              </w:rPr>
              <w:t xml:space="preserve"> </w:t>
            </w:r>
            <w:r w:rsidR="00892678">
              <w:t>na dziecko powyżej 5 roku życia do ukończenia 18 roku życia,</w:t>
            </w:r>
          </w:p>
          <w:p w:rsidR="00892678" w:rsidRDefault="00892678" w:rsidP="00A44EA6">
            <w:pPr>
              <w:spacing w:line="240" w:lineRule="auto"/>
            </w:pPr>
            <w:r>
              <w:rPr>
                <w:b/>
              </w:rPr>
              <w:t>135</w:t>
            </w:r>
            <w:r w:rsidR="00FB0D4B">
              <w:t xml:space="preserve"> zł</w:t>
            </w:r>
            <w:r>
              <w:t xml:space="preserve"> na dziecko powyżej 18 r.ż. do ukończenia 24 roku życia </w:t>
            </w:r>
            <w:r w:rsidRPr="007B531C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D7A99" w:rsidP="00567C40">
            <w:pPr>
              <w:spacing w:line="240" w:lineRule="auto"/>
              <w:jc w:val="center"/>
            </w:pPr>
            <w:r>
              <w:t>10 685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D7A99" w:rsidP="00567C40">
            <w:pPr>
              <w:spacing w:line="240" w:lineRule="auto"/>
              <w:jc w:val="center"/>
            </w:pPr>
            <w:r>
              <w:t>1 204 043,93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Dodatki do zasiłków rodzinnych</w:t>
            </w:r>
          </w:p>
          <w:p w:rsidR="00892678" w:rsidRDefault="00892678" w:rsidP="00A44EA6">
            <w:pPr>
              <w:spacing w:line="240" w:lineRule="auto"/>
            </w:pPr>
            <w:r>
              <w:t xml:space="preserve">z tytułu urodzenia dziecka </w:t>
            </w:r>
            <w:r>
              <w:rPr>
                <w:b/>
              </w:rPr>
              <w:t>– 1 000 zł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2318D" w:rsidP="00567C40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D2318D" w:rsidP="00567C40">
            <w:pPr>
              <w:spacing w:line="240" w:lineRule="auto"/>
              <w:jc w:val="center"/>
            </w:pPr>
            <w:r>
              <w:t>54</w:t>
            </w:r>
            <w:r w:rsidR="000823A0">
              <w:t> </w:t>
            </w:r>
            <w:r>
              <w:t>534,12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Opieka nad dzieckiem z tytułu urlopu wychowawczego </w:t>
            </w:r>
            <w:r>
              <w:rPr>
                <w:b/>
              </w:rPr>
              <w:t>– 400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14598B" w:rsidP="00567C40">
            <w:pPr>
              <w:spacing w:line="240" w:lineRule="auto"/>
              <w:jc w:val="center"/>
            </w:pPr>
            <w:r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14598B" w:rsidP="00567C40">
            <w:pPr>
              <w:spacing w:line="240" w:lineRule="auto"/>
              <w:jc w:val="center"/>
            </w:pPr>
            <w:r>
              <w:t>53 391,43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Samotne wychowanie dziecka </w:t>
            </w:r>
            <w:r w:rsidR="00FB0D4B">
              <w:rPr>
                <w:b/>
              </w:rPr>
              <w:t>– 193 zł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14598B" w:rsidP="00567C40">
            <w:pPr>
              <w:spacing w:line="240" w:lineRule="auto"/>
              <w:jc w:val="center"/>
            </w:pPr>
            <w:r>
              <w:t>389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14598B" w:rsidP="00567C40">
            <w:pPr>
              <w:spacing w:line="240" w:lineRule="auto"/>
              <w:jc w:val="center"/>
            </w:pPr>
            <w:r>
              <w:t>74 567,16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Pr="00EE4AA2" w:rsidRDefault="00892678" w:rsidP="00A44EA6">
            <w:pPr>
              <w:spacing w:line="240" w:lineRule="auto"/>
              <w:rPr>
                <w:b/>
              </w:rPr>
            </w:pPr>
            <w:r>
              <w:t xml:space="preserve">Kształcenie i rehabilitacji dziecka niepełnosprawnego – </w:t>
            </w:r>
            <w:r>
              <w:rPr>
                <w:b/>
              </w:rPr>
              <w:t>90 zł</w:t>
            </w:r>
            <w:r>
              <w:t xml:space="preserve"> na dziecko do 5 roku życia, </w:t>
            </w:r>
          </w:p>
          <w:p w:rsidR="00892678" w:rsidRDefault="00892678" w:rsidP="00A44EA6">
            <w:pPr>
              <w:spacing w:line="240" w:lineRule="auto"/>
            </w:pPr>
            <w:r>
              <w:rPr>
                <w:b/>
              </w:rPr>
              <w:t>110 z</w:t>
            </w:r>
            <w:r w:rsidR="00FB0D4B">
              <w:t>ł</w:t>
            </w:r>
            <w:r>
              <w:t xml:space="preserve"> na dziecko powyżej 5 roku życia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464AC8" w:rsidP="00567C40">
            <w:pPr>
              <w:spacing w:line="240" w:lineRule="auto"/>
              <w:jc w:val="center"/>
            </w:pPr>
            <w:r>
              <w:t>699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464AC8" w:rsidP="00567C40">
            <w:pPr>
              <w:spacing w:line="240" w:lineRule="auto"/>
              <w:jc w:val="center"/>
            </w:pPr>
            <w:r>
              <w:t>70 666,46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Rozpoczęcia roku szkolnego – </w:t>
            </w:r>
            <w:r w:rsidR="00FB0D4B">
              <w:rPr>
                <w:b/>
              </w:rPr>
              <w:t>100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762218" w:rsidP="00567C40">
            <w:pPr>
              <w:spacing w:line="240" w:lineRule="auto"/>
              <w:jc w:val="center"/>
            </w:pPr>
            <w:r>
              <w:t>609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762218" w:rsidP="00567C40">
            <w:pPr>
              <w:spacing w:line="240" w:lineRule="auto"/>
              <w:jc w:val="center"/>
            </w:pPr>
            <w:r>
              <w:t>57 301,28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Podjęcie przez dziecko nauki poza miejscem zamieszkania </w:t>
            </w:r>
            <w:r>
              <w:rPr>
                <w:b/>
              </w:rPr>
              <w:t xml:space="preserve"> – 69</w:t>
            </w:r>
            <w:r w:rsidRPr="00CE024B">
              <w:rPr>
                <w:b/>
              </w:rPr>
              <w:t xml:space="preserve"> zł</w:t>
            </w:r>
            <w:r>
              <w:t xml:space="preserve"> na dojazd,</w:t>
            </w:r>
          </w:p>
          <w:p w:rsidR="00892678" w:rsidRDefault="00892678" w:rsidP="00A44EA6">
            <w:pPr>
              <w:spacing w:line="240" w:lineRule="auto"/>
            </w:pPr>
            <w:r>
              <w:rPr>
                <w:b/>
              </w:rPr>
              <w:t>113 zł</w:t>
            </w:r>
            <w:r>
              <w:t xml:space="preserve"> na internat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762218" w:rsidP="00567C40">
            <w:pPr>
              <w:spacing w:line="240" w:lineRule="auto"/>
              <w:jc w:val="center"/>
            </w:pPr>
            <w:r>
              <w:t>1 549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762218" w:rsidP="00567C40">
            <w:pPr>
              <w:spacing w:line="240" w:lineRule="auto"/>
              <w:jc w:val="center"/>
            </w:pPr>
            <w:r>
              <w:t>100 447,41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Wychowanie dziecka w rodzinie wielodzietnej-         </w:t>
            </w:r>
            <w:r>
              <w:rPr>
                <w:b/>
              </w:rPr>
              <w:t>95 zł</w:t>
            </w:r>
            <w:r>
              <w:t xml:space="preserve"> na trzecie i kolejne dziecko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1 852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171 093,54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Zasiłki pielęgnacyjne </w:t>
            </w:r>
            <w:r w:rsidRPr="005F4229">
              <w:rPr>
                <w:b/>
              </w:rPr>
              <w:t xml:space="preserve">– </w:t>
            </w:r>
            <w:r w:rsidR="005F4229" w:rsidRPr="005F4229">
              <w:rPr>
                <w:b/>
              </w:rPr>
              <w:t>184</w:t>
            </w:r>
            <w:r w:rsidR="005F4229">
              <w:rPr>
                <w:b/>
              </w:rPr>
              <w:t>,42</w:t>
            </w:r>
            <w:r w:rsidR="00FB0D4B">
              <w:rPr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5 545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877 511</w:t>
            </w:r>
            <w:r w:rsidR="00DB7FD2">
              <w:t>,00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Świadczenia pielęgnacyjne – </w:t>
            </w:r>
            <w:r w:rsidR="00A34ADC">
              <w:rPr>
                <w:b/>
              </w:rPr>
              <w:t>1 477</w:t>
            </w:r>
            <w:r w:rsidR="00FB0D4B">
              <w:rPr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770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1 130 267</w:t>
            </w:r>
            <w:r w:rsidR="00DB7FD2">
              <w:t>,00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>Specjalny zasiłek opiekuńczy</w:t>
            </w:r>
            <w:r w:rsidR="005F4229">
              <w:rPr>
                <w:b/>
              </w:rPr>
              <w:t>- 6</w:t>
            </w:r>
            <w:r w:rsidR="00FB0D4B">
              <w:rPr>
                <w:b/>
              </w:rPr>
              <w:t>20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529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278 383</w:t>
            </w:r>
            <w:r w:rsidR="00DB7FD2">
              <w:t>,00</w:t>
            </w:r>
          </w:p>
        </w:tc>
      </w:tr>
      <w:tr w:rsidR="00892678" w:rsidTr="00A44EA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t xml:space="preserve">Jednorazowa zapomoga z tytułu urodzenia się dziecka – </w:t>
            </w:r>
            <w:r w:rsidR="00FB0D4B">
              <w:rPr>
                <w:b/>
              </w:rPr>
              <w:t>1 000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5F4229" w:rsidP="00567C40">
            <w:pPr>
              <w:spacing w:line="240" w:lineRule="auto"/>
              <w:jc w:val="center"/>
            </w:pPr>
            <w:r>
              <w:t>106</w:t>
            </w:r>
            <w:r w:rsidR="00DB7FD2">
              <w:t> </w:t>
            </w:r>
            <w:r w:rsidR="00892678">
              <w:t>000</w:t>
            </w:r>
            <w:r w:rsidR="00DB7FD2">
              <w:t>,00</w:t>
            </w:r>
          </w:p>
        </w:tc>
      </w:tr>
      <w:tr w:rsidR="00892678" w:rsidTr="00A44EA6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>
            <w:pPr>
              <w:spacing w:line="240" w:lineRule="auto"/>
            </w:pPr>
            <w:r>
              <w:t xml:space="preserve">Świadczenie rodzicielskie </w:t>
            </w:r>
            <w:r w:rsidRPr="007311DC">
              <w:rPr>
                <w:b/>
              </w:rPr>
              <w:t xml:space="preserve">– </w:t>
            </w:r>
            <w:r w:rsidR="00DB7FD2">
              <w:rPr>
                <w:b/>
              </w:rPr>
              <w:t xml:space="preserve">do </w:t>
            </w:r>
            <w:r w:rsidR="00FB0D4B">
              <w:rPr>
                <w:b/>
              </w:rPr>
              <w:t xml:space="preserve">1 000 </w:t>
            </w:r>
            <w:proofErr w:type="spellStart"/>
            <w:r w:rsidR="00FB0D4B">
              <w:rPr>
                <w:b/>
              </w:rPr>
              <w:t>zl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5F4229" w:rsidP="00567C40">
            <w:pPr>
              <w:spacing w:line="240" w:lineRule="auto"/>
              <w:jc w:val="center"/>
            </w:pPr>
            <w:r>
              <w:t>410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5F4229" w:rsidP="00567C40">
            <w:pPr>
              <w:spacing w:line="240" w:lineRule="auto"/>
              <w:jc w:val="center"/>
            </w:pPr>
            <w:r>
              <w:t>370 759</w:t>
            </w:r>
            <w:r w:rsidR="00DB7FD2">
              <w:t>,00</w:t>
            </w:r>
          </w:p>
        </w:tc>
      </w:tr>
      <w:tr w:rsidR="00892678" w:rsidTr="00A44EA6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FB0D4B">
            <w:pPr>
              <w:spacing w:line="240" w:lineRule="auto"/>
            </w:pPr>
            <w:r>
              <w:t xml:space="preserve"> Zasiłek dla opiekuna   </w:t>
            </w:r>
            <w:r w:rsidR="005F4229">
              <w:rPr>
                <w:b/>
              </w:rPr>
              <w:t>- 6</w:t>
            </w:r>
            <w:r w:rsidRPr="00BC213D">
              <w:rPr>
                <w:b/>
              </w:rPr>
              <w:t>20 zł</w:t>
            </w:r>
            <w: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706AF9" w:rsidP="00567C40">
            <w:pPr>
              <w:spacing w:line="240" w:lineRule="auto"/>
              <w:jc w:val="center"/>
            </w:pPr>
            <w:r>
              <w:t>367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706AF9" w:rsidP="00567C40">
            <w:pPr>
              <w:spacing w:line="240" w:lineRule="auto"/>
              <w:jc w:val="center"/>
            </w:pPr>
            <w:r>
              <w:t>195 105</w:t>
            </w:r>
            <w:r w:rsidR="00DB7FD2">
              <w:t>,00</w:t>
            </w:r>
          </w:p>
        </w:tc>
      </w:tr>
      <w:tr w:rsidR="00892678" w:rsidTr="00A44EA6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892678" w:rsidP="00A44EA6">
            <w:pPr>
              <w:spacing w:line="240" w:lineRule="auto"/>
            </w:pPr>
            <w:r>
              <w:lastRenderedPageBreak/>
              <w:t>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78" w:rsidRDefault="00892678" w:rsidP="00A44EA6">
            <w:pPr>
              <w:spacing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8" w:rsidRDefault="00B97AAE" w:rsidP="00706AF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F3DA9">
              <w:rPr>
                <w:b/>
              </w:rPr>
              <w:t>4 741 070,33</w:t>
            </w:r>
          </w:p>
        </w:tc>
      </w:tr>
    </w:tbl>
    <w:p w:rsidR="00892678" w:rsidRDefault="00892678" w:rsidP="00892678"/>
    <w:p w:rsidR="00892678" w:rsidRPr="00D44B74" w:rsidRDefault="00892678" w:rsidP="00FB0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647D">
        <w:rPr>
          <w:rFonts w:ascii="Times New Roman" w:eastAsia="Times New Roman" w:hAnsi="Times New Roman" w:cs="Times New Roman"/>
          <w:b/>
          <w:lang w:eastAsia="pl-PL"/>
        </w:rPr>
        <w:t>Świadczenie wychowawcze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647D">
        <w:rPr>
          <w:rFonts w:ascii="Times New Roman" w:eastAsia="Times New Roman" w:hAnsi="Times New Roman" w:cs="Times New Roman"/>
          <w:b/>
          <w:lang w:eastAsia="pl-PL"/>
        </w:rPr>
        <w:t>500+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 przysługuje na każde drugie i kolejne dzieci do ukończenia przez nie 18 lat niezależnie od dochodu rodziny. W przypadku starania się o wsparcie na pierwsze dziecko należy</w:t>
      </w:r>
      <w:r w:rsidRPr="00F0103F">
        <w:rPr>
          <w:rFonts w:eastAsia="Times New Roman" w:cs="Times New Roman"/>
          <w:lang w:eastAsia="pl-PL"/>
        </w:rPr>
        <w:t xml:space="preserve">  </w:t>
      </w:r>
      <w:r w:rsidRPr="0021647D">
        <w:rPr>
          <w:rFonts w:ascii="Times New Roman" w:eastAsia="Times New Roman" w:hAnsi="Times New Roman" w:cs="Times New Roman"/>
          <w:lang w:eastAsia="pl-PL"/>
        </w:rPr>
        <w:t>spełnić kryterium dochodowe 800 zł  na osobę w rodzinie ( lub 1200 zł, jeśli w rodzinie jest dziecko z orzeczoną niepełnosprawnością).</w:t>
      </w:r>
      <w:r w:rsidR="00EF3DA9" w:rsidRPr="0021647D">
        <w:rPr>
          <w:rFonts w:ascii="Times New Roman" w:eastAsia="Times New Roman" w:hAnsi="Times New Roman" w:cs="Times New Roman"/>
          <w:lang w:eastAsia="pl-PL"/>
        </w:rPr>
        <w:t xml:space="preserve"> W 2018 </w:t>
      </w:r>
      <w:r w:rsidR="004570D1" w:rsidRPr="0021647D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807B41" w:rsidRPr="00216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858" w:rsidRPr="0021647D">
        <w:rPr>
          <w:rFonts w:ascii="Times New Roman" w:eastAsia="Times New Roman" w:hAnsi="Times New Roman" w:cs="Times New Roman"/>
          <w:lang w:eastAsia="pl-PL"/>
        </w:rPr>
        <w:t>p</w:t>
      </w:r>
      <w:r w:rsidRPr="0021647D">
        <w:rPr>
          <w:rFonts w:ascii="Times New Roman" w:eastAsia="Times New Roman" w:hAnsi="Times New Roman" w:cs="Times New Roman"/>
          <w:lang w:eastAsia="pl-PL"/>
        </w:rPr>
        <w:t>omo</w:t>
      </w:r>
      <w:r w:rsidR="008D2858" w:rsidRPr="0021647D">
        <w:rPr>
          <w:rFonts w:ascii="Times New Roman" w:eastAsia="Times New Roman" w:hAnsi="Times New Roman" w:cs="Times New Roman"/>
          <w:lang w:eastAsia="pl-PL"/>
        </w:rPr>
        <w:t>cą  objęto</w:t>
      </w:r>
      <w:r w:rsidR="00224CE4" w:rsidRPr="0021647D">
        <w:rPr>
          <w:rFonts w:ascii="Times New Roman" w:eastAsia="Times New Roman" w:hAnsi="Times New Roman" w:cs="Times New Roman"/>
          <w:lang w:eastAsia="pl-PL"/>
        </w:rPr>
        <w:t xml:space="preserve"> 859 rodzin  z 1376</w:t>
      </w:r>
      <w:r w:rsidR="00807B41" w:rsidRPr="0021647D">
        <w:rPr>
          <w:rFonts w:ascii="Times New Roman" w:eastAsia="Times New Roman" w:hAnsi="Times New Roman" w:cs="Times New Roman"/>
          <w:lang w:eastAsia="pl-PL"/>
        </w:rPr>
        <w:t xml:space="preserve"> dziećmi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24CE4" w:rsidRPr="00216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CE4" w:rsidRPr="00D44B74">
        <w:rPr>
          <w:rFonts w:ascii="Times New Roman" w:eastAsia="Times New Roman" w:hAnsi="Times New Roman" w:cs="Times New Roman"/>
          <w:b/>
          <w:u w:val="single"/>
          <w:lang w:eastAsia="pl-PL"/>
        </w:rPr>
        <w:t>Kwota udzielonej pomocy 8 087 711,07 zł.</w:t>
      </w:r>
    </w:p>
    <w:p w:rsidR="00224CE4" w:rsidRPr="00D44B74" w:rsidRDefault="00224CE4" w:rsidP="008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647D">
        <w:rPr>
          <w:rFonts w:ascii="Times New Roman" w:eastAsia="Times New Roman" w:hAnsi="Times New Roman" w:cs="Times New Roman"/>
          <w:lang w:eastAsia="pl-PL"/>
        </w:rPr>
        <w:t xml:space="preserve">W ramach programu DOBRY START pomoc udzielono 1569 uczniom jednorazowo po 300,00 zł. </w:t>
      </w:r>
      <w:r w:rsidR="00FB0D4B" w:rsidRPr="00D44B74">
        <w:rPr>
          <w:rFonts w:ascii="Times New Roman" w:eastAsia="Times New Roman" w:hAnsi="Times New Roman" w:cs="Times New Roman"/>
          <w:b/>
          <w:u w:val="single"/>
          <w:lang w:eastAsia="pl-PL"/>
        </w:rPr>
        <w:t>K</w:t>
      </w:r>
      <w:r w:rsidRPr="00D44B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wota zadania to 470 700,00 zł. </w:t>
      </w:r>
    </w:p>
    <w:p w:rsidR="00EC3267" w:rsidRPr="0021647D" w:rsidRDefault="00C5360B" w:rsidP="00650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1647D">
        <w:rPr>
          <w:rFonts w:ascii="Times New Roman" w:eastAsia="Times New Roman" w:hAnsi="Times New Roman" w:cs="Times New Roman"/>
          <w:lang w:eastAsia="pl-PL"/>
        </w:rPr>
        <w:t xml:space="preserve">Przyznano pomoc dla 203 uczniów na pokrycie kosztów edukacyjnej pomocy stypendialnej dla uczniów o charakterze socjalnym </w:t>
      </w:r>
      <w:r w:rsidRPr="00D44B74">
        <w:rPr>
          <w:rFonts w:ascii="Times New Roman" w:eastAsia="Times New Roman" w:hAnsi="Times New Roman" w:cs="Times New Roman"/>
          <w:b/>
          <w:u w:val="single"/>
          <w:lang w:eastAsia="pl-PL"/>
        </w:rPr>
        <w:t>na kwotę  254 393,90 zł.</w:t>
      </w:r>
      <w:r w:rsidRPr="002164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87C1B" w:rsidRPr="00D44B74" w:rsidRDefault="00892678" w:rsidP="00892678">
      <w:pPr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  <w:b/>
        </w:rPr>
        <w:t xml:space="preserve">Pomoc rzeczowa.                                                                                                                                                 </w:t>
      </w:r>
      <w:r w:rsidRPr="00D44B74">
        <w:rPr>
          <w:rFonts w:ascii="Times New Roman" w:hAnsi="Times New Roman" w:cs="Times New Roman"/>
        </w:rPr>
        <w:t xml:space="preserve">Wydano </w:t>
      </w:r>
      <w:r w:rsidR="00F60946" w:rsidRPr="00D44B74">
        <w:rPr>
          <w:rFonts w:ascii="Times New Roman" w:hAnsi="Times New Roman" w:cs="Times New Roman"/>
          <w:b/>
          <w:u w:val="single"/>
        </w:rPr>
        <w:t>55 994</w:t>
      </w:r>
      <w:r w:rsidR="00795843" w:rsidRPr="00D44B74">
        <w:rPr>
          <w:rFonts w:ascii="Times New Roman" w:hAnsi="Times New Roman" w:cs="Times New Roman"/>
          <w:b/>
          <w:u w:val="single"/>
        </w:rPr>
        <w:t>,64</w:t>
      </w:r>
      <w:r w:rsidRPr="00D44B74">
        <w:rPr>
          <w:rFonts w:ascii="Times New Roman" w:hAnsi="Times New Roman" w:cs="Times New Roman"/>
          <w:b/>
          <w:u w:val="single"/>
        </w:rPr>
        <w:t xml:space="preserve"> t. żywności</w:t>
      </w:r>
      <w:r w:rsidRPr="00D44B74">
        <w:rPr>
          <w:rFonts w:ascii="Times New Roman" w:hAnsi="Times New Roman" w:cs="Times New Roman"/>
          <w:u w:val="single"/>
        </w:rPr>
        <w:t xml:space="preserve"> </w:t>
      </w:r>
      <w:r w:rsidR="00616527" w:rsidRPr="00D44B74">
        <w:rPr>
          <w:rFonts w:ascii="Times New Roman" w:hAnsi="Times New Roman" w:cs="Times New Roman"/>
        </w:rPr>
        <w:t>dla 1 5</w:t>
      </w:r>
      <w:r w:rsidRPr="00D44B74">
        <w:rPr>
          <w:rFonts w:ascii="Times New Roman" w:hAnsi="Times New Roman" w:cs="Times New Roman"/>
        </w:rPr>
        <w:t>0</w:t>
      </w:r>
      <w:r w:rsidR="00616527" w:rsidRPr="00D44B74">
        <w:rPr>
          <w:rFonts w:ascii="Times New Roman" w:hAnsi="Times New Roman" w:cs="Times New Roman"/>
        </w:rPr>
        <w:t xml:space="preserve">0 mieszkańców </w:t>
      </w:r>
      <w:r w:rsidR="00D44B74">
        <w:rPr>
          <w:rFonts w:ascii="Times New Roman" w:hAnsi="Times New Roman" w:cs="Times New Roman"/>
        </w:rPr>
        <w:t xml:space="preserve">gminy </w:t>
      </w:r>
      <w:r w:rsidR="00616527" w:rsidRPr="00D44B74">
        <w:rPr>
          <w:rFonts w:ascii="Times New Roman" w:hAnsi="Times New Roman" w:cs="Times New Roman"/>
        </w:rPr>
        <w:t xml:space="preserve">o wartości </w:t>
      </w:r>
      <w:r w:rsidR="009C728D" w:rsidRPr="00D44B74">
        <w:rPr>
          <w:rFonts w:ascii="Times New Roman" w:hAnsi="Times New Roman" w:cs="Times New Roman"/>
          <w:b/>
        </w:rPr>
        <w:t xml:space="preserve">- </w:t>
      </w:r>
      <w:r w:rsidR="007D01C3" w:rsidRPr="00D44B74">
        <w:rPr>
          <w:rFonts w:ascii="Times New Roman" w:hAnsi="Times New Roman" w:cs="Times New Roman"/>
          <w:b/>
          <w:u w:val="single"/>
        </w:rPr>
        <w:t>371 764</w:t>
      </w:r>
      <w:r w:rsidRPr="00D44B74">
        <w:rPr>
          <w:rFonts w:ascii="Times New Roman" w:hAnsi="Times New Roman" w:cs="Times New Roman"/>
          <w:b/>
          <w:u w:val="single"/>
        </w:rPr>
        <w:t xml:space="preserve">,00 zł.                                                                                 </w:t>
      </w:r>
      <w:r w:rsidRPr="00D44B74">
        <w:rPr>
          <w:rFonts w:ascii="Times New Roman" w:hAnsi="Times New Roman" w:cs="Times New Roman"/>
        </w:rPr>
        <w:t xml:space="preserve">W skład pakietu </w:t>
      </w:r>
      <w:r w:rsidR="00616527" w:rsidRPr="00D44B74">
        <w:rPr>
          <w:rFonts w:ascii="Times New Roman" w:hAnsi="Times New Roman" w:cs="Times New Roman"/>
        </w:rPr>
        <w:t xml:space="preserve">żywnościowego </w:t>
      </w:r>
      <w:r w:rsidRPr="00D44B74">
        <w:rPr>
          <w:rFonts w:ascii="Times New Roman" w:hAnsi="Times New Roman" w:cs="Times New Roman"/>
        </w:rPr>
        <w:t>wcho</w:t>
      </w:r>
      <w:r w:rsidR="00C67460" w:rsidRPr="00D44B74">
        <w:rPr>
          <w:rFonts w:ascii="Times New Roman" w:hAnsi="Times New Roman" w:cs="Times New Roman"/>
        </w:rPr>
        <w:t xml:space="preserve">dziły produkty ; </w:t>
      </w:r>
      <w:r w:rsidR="00987C1B" w:rsidRPr="00D44B74">
        <w:rPr>
          <w:rFonts w:ascii="Times New Roman" w:hAnsi="Times New Roman" w:cs="Times New Roman"/>
        </w:rPr>
        <w:t>groszek  z marchewk</w:t>
      </w:r>
      <w:r w:rsidR="00FB0D4B" w:rsidRPr="00D44B74">
        <w:rPr>
          <w:rFonts w:ascii="Times New Roman" w:hAnsi="Times New Roman" w:cs="Times New Roman"/>
        </w:rPr>
        <w:t>ą</w:t>
      </w:r>
      <w:r w:rsidR="00987C1B" w:rsidRPr="00D44B74">
        <w:rPr>
          <w:rFonts w:ascii="Times New Roman" w:hAnsi="Times New Roman" w:cs="Times New Roman"/>
        </w:rPr>
        <w:t>, gulasz wieprzowy, pasztet, szynka drobiowa, ser żółty, fasola, olej, miód,  kabanosy, filet w oleju, herbatniki, buraczki wiórka, powidło śliwkowe</w:t>
      </w:r>
      <w:r w:rsidR="00F60946" w:rsidRPr="00D44B74">
        <w:rPr>
          <w:rFonts w:ascii="Times New Roman" w:hAnsi="Times New Roman" w:cs="Times New Roman"/>
        </w:rPr>
        <w:t>, makaron,</w:t>
      </w:r>
      <w:r w:rsidR="006154C7" w:rsidRPr="00D44B74">
        <w:rPr>
          <w:rFonts w:ascii="Times New Roman" w:hAnsi="Times New Roman" w:cs="Times New Roman"/>
        </w:rPr>
        <w:t xml:space="preserve"> </w:t>
      </w:r>
      <w:r w:rsidR="00F60946" w:rsidRPr="00D44B74">
        <w:rPr>
          <w:rFonts w:ascii="Times New Roman" w:hAnsi="Times New Roman" w:cs="Times New Roman"/>
        </w:rPr>
        <w:t>mleko</w:t>
      </w:r>
      <w:r w:rsidR="00987C1B" w:rsidRPr="00D44B74">
        <w:rPr>
          <w:rFonts w:ascii="Times New Roman" w:hAnsi="Times New Roman" w:cs="Times New Roman"/>
        </w:rPr>
        <w:t>.</w:t>
      </w:r>
    </w:p>
    <w:p w:rsidR="00D44B74" w:rsidRDefault="00795843" w:rsidP="00892678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 xml:space="preserve">W dniu 22 lutego br. zostały zorganizowane warsztaty  dietetyczno-kulinarne dla 45 osób </w:t>
      </w:r>
      <w:r w:rsidR="00FB0D4B" w:rsidRPr="00D44B74">
        <w:rPr>
          <w:rFonts w:ascii="Times New Roman" w:hAnsi="Times New Roman" w:cs="Times New Roman"/>
        </w:rPr>
        <w:t>,</w:t>
      </w:r>
      <w:r w:rsidRPr="00D44B74">
        <w:rPr>
          <w:rFonts w:ascii="Times New Roman" w:hAnsi="Times New Roman" w:cs="Times New Roman"/>
        </w:rPr>
        <w:t xml:space="preserve"> na których uczestnicy  zapoznali się z  prostym i racjonalnym sposobem wykorzystania otrzymanych </w:t>
      </w:r>
      <w:r w:rsidR="00FB0D4B" w:rsidRPr="00D44B74">
        <w:rPr>
          <w:rFonts w:ascii="Times New Roman" w:hAnsi="Times New Roman" w:cs="Times New Roman"/>
        </w:rPr>
        <w:br/>
      </w:r>
      <w:r w:rsidRPr="00D44B74">
        <w:rPr>
          <w:rFonts w:ascii="Times New Roman" w:hAnsi="Times New Roman" w:cs="Times New Roman"/>
        </w:rPr>
        <w:t>w ramach programu produktów żywnościowych.</w:t>
      </w:r>
      <w:r w:rsidR="00C67460" w:rsidRPr="00D44B74">
        <w:rPr>
          <w:rFonts w:ascii="Times New Roman" w:hAnsi="Times New Roman" w:cs="Times New Roman"/>
        </w:rPr>
        <w:t xml:space="preserve">   </w:t>
      </w:r>
      <w:r w:rsidRPr="00D44B74">
        <w:rPr>
          <w:rFonts w:ascii="Times New Roman" w:hAnsi="Times New Roman" w:cs="Times New Roman"/>
        </w:rPr>
        <w:t xml:space="preserve">Na zorganizowanych warsztatach można było skorzystać z bezpłatnych badań </w:t>
      </w:r>
      <w:r w:rsidR="00FB0D4B" w:rsidRPr="00D44B74">
        <w:rPr>
          <w:rFonts w:ascii="Times New Roman" w:hAnsi="Times New Roman" w:cs="Times New Roman"/>
        </w:rPr>
        <w:t>,</w:t>
      </w:r>
      <w:r w:rsidRPr="00D44B74">
        <w:rPr>
          <w:rFonts w:ascii="Times New Roman" w:hAnsi="Times New Roman" w:cs="Times New Roman"/>
        </w:rPr>
        <w:t xml:space="preserve"> określający</w:t>
      </w:r>
      <w:r w:rsidR="00FB0D4B" w:rsidRPr="00D44B74">
        <w:rPr>
          <w:rFonts w:ascii="Times New Roman" w:hAnsi="Times New Roman" w:cs="Times New Roman"/>
        </w:rPr>
        <w:t>ch</w:t>
      </w:r>
      <w:r w:rsidRPr="00D44B74">
        <w:rPr>
          <w:rFonts w:ascii="Times New Roman" w:hAnsi="Times New Roman" w:cs="Times New Roman"/>
        </w:rPr>
        <w:t xml:space="preserve"> poziom witamin i minerałów w organizmie.</w:t>
      </w:r>
      <w:r w:rsidR="00C67460" w:rsidRPr="00D44B74">
        <w:rPr>
          <w:rFonts w:ascii="Times New Roman" w:hAnsi="Times New Roman" w:cs="Times New Roman"/>
        </w:rPr>
        <w:t xml:space="preserve">       </w:t>
      </w:r>
    </w:p>
    <w:p w:rsidR="00D2126D" w:rsidRPr="00D44B74" w:rsidRDefault="00C67460" w:rsidP="00892678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 xml:space="preserve"> </w:t>
      </w:r>
      <w:r w:rsidR="00D44B74" w:rsidRPr="00D44B74">
        <w:rPr>
          <w:rFonts w:ascii="Times New Roman" w:hAnsi="Times New Roman" w:cs="Times New Roman"/>
        </w:rPr>
        <w:t xml:space="preserve">W ramach </w:t>
      </w:r>
      <w:r w:rsidR="00D44B74" w:rsidRPr="00D44B74">
        <w:rPr>
          <w:rFonts w:ascii="Times New Roman" w:hAnsi="Times New Roman" w:cs="Times New Roman"/>
          <w:u w:val="single"/>
        </w:rPr>
        <w:t>letniego wypoczynku</w:t>
      </w:r>
      <w:r w:rsidR="00D44B74" w:rsidRPr="00D44B74">
        <w:rPr>
          <w:rFonts w:ascii="Times New Roman" w:hAnsi="Times New Roman" w:cs="Times New Roman"/>
        </w:rPr>
        <w:t xml:space="preserve"> 6 dzieci  zostało zakwalifikowanych na kolonię w  Gdyni  w okresie 11 - 24.08.2018 r. Miejsca  na kolonie zostały przyznane przez Kuratorium Oświaty w Rzeszowie.  </w:t>
      </w:r>
    </w:p>
    <w:p w:rsidR="00F60946" w:rsidRPr="00D44B74" w:rsidRDefault="00D2126D" w:rsidP="00892678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>W miesiącu sierpniu</w:t>
      </w:r>
      <w:r w:rsidR="00FB0D4B" w:rsidRPr="00D44B74">
        <w:rPr>
          <w:rFonts w:ascii="Times New Roman" w:hAnsi="Times New Roman" w:cs="Times New Roman"/>
        </w:rPr>
        <w:t xml:space="preserve"> 2018r. </w:t>
      </w:r>
      <w:r w:rsidRPr="00D44B74">
        <w:rPr>
          <w:rFonts w:ascii="Times New Roman" w:hAnsi="Times New Roman" w:cs="Times New Roman"/>
        </w:rPr>
        <w:t xml:space="preserve"> ruszyła społeczna akcja KOPERTA ŻYCIA w ramach tej akcji wydano około 400 kompletów kopert. </w:t>
      </w:r>
      <w:r w:rsidR="00C67460" w:rsidRPr="00D44B74">
        <w:rPr>
          <w:rFonts w:ascii="Times New Roman" w:hAnsi="Times New Roman" w:cs="Times New Roman"/>
        </w:rPr>
        <w:t xml:space="preserve">             </w:t>
      </w:r>
    </w:p>
    <w:p w:rsidR="00892678" w:rsidRPr="00D44B74" w:rsidRDefault="00F60946" w:rsidP="00892678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>W miesiącu wrześniu</w:t>
      </w:r>
      <w:r w:rsidR="00FB0D4B" w:rsidRPr="00D44B74">
        <w:rPr>
          <w:rFonts w:ascii="Times New Roman" w:hAnsi="Times New Roman" w:cs="Times New Roman"/>
        </w:rPr>
        <w:t xml:space="preserve"> 2018r.</w:t>
      </w:r>
      <w:r w:rsidRPr="00D44B74">
        <w:rPr>
          <w:rFonts w:ascii="Times New Roman" w:hAnsi="Times New Roman" w:cs="Times New Roman"/>
        </w:rPr>
        <w:t xml:space="preserve"> rozstrzygnięto zapytanie cenowe na opał dla podopiecznych </w:t>
      </w:r>
      <w:r w:rsidR="00FB0D4B" w:rsidRPr="00D44B74">
        <w:rPr>
          <w:rFonts w:ascii="Times New Roman" w:hAnsi="Times New Roman" w:cs="Times New Roman"/>
        </w:rPr>
        <w:t>.</w:t>
      </w:r>
      <w:r w:rsidR="00FB0D4B" w:rsidRPr="00D44B74">
        <w:rPr>
          <w:rFonts w:ascii="Times New Roman" w:hAnsi="Times New Roman" w:cs="Times New Roman"/>
        </w:rPr>
        <w:br/>
        <w:t>W</w:t>
      </w:r>
      <w:r w:rsidRPr="00D44B74">
        <w:rPr>
          <w:rFonts w:ascii="Times New Roman" w:hAnsi="Times New Roman" w:cs="Times New Roman"/>
        </w:rPr>
        <w:t xml:space="preserve"> ramach zadania zabezpieczono 20 osobom opał na zimę – koszt zadania</w:t>
      </w:r>
      <w:r w:rsidR="006154C7" w:rsidRPr="00D44B74">
        <w:rPr>
          <w:rFonts w:ascii="Times New Roman" w:hAnsi="Times New Roman" w:cs="Times New Roman"/>
        </w:rPr>
        <w:t xml:space="preserve"> – 9 000,00 zł</w:t>
      </w:r>
      <w:r w:rsidRPr="00D44B74">
        <w:rPr>
          <w:rFonts w:ascii="Times New Roman" w:hAnsi="Times New Roman" w:cs="Times New Roman"/>
        </w:rPr>
        <w:t>.</w:t>
      </w:r>
      <w:r w:rsidR="00C67460" w:rsidRPr="00D44B74">
        <w:rPr>
          <w:rFonts w:ascii="Times New Roman" w:hAnsi="Times New Roman" w:cs="Times New Roman"/>
        </w:rPr>
        <w:t xml:space="preserve">                                                     </w:t>
      </w:r>
    </w:p>
    <w:p w:rsidR="00C45B89" w:rsidRPr="00D44B74" w:rsidRDefault="00C45B89" w:rsidP="00892678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>W ramach programu „ Bezpieczna przystań” – Dzienny Dom Pomocy dla osób starszych – 15 osób zostało skierowanych do uczestnictwa w zajęciach.</w:t>
      </w:r>
    </w:p>
    <w:p w:rsidR="00892678" w:rsidRPr="00D44B74" w:rsidRDefault="00FB0D4B" w:rsidP="00892678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>Z pomocy ogólnopolskiej  Karty Dużej R</w:t>
      </w:r>
      <w:r w:rsidR="00286A38" w:rsidRPr="00D44B74">
        <w:rPr>
          <w:rFonts w:ascii="Times New Roman" w:hAnsi="Times New Roman" w:cs="Times New Roman"/>
        </w:rPr>
        <w:t>odziny ( posiadamy także Gminną KDR) korzysta 224 rodzin- 434 rodziców oraz 747 dzieci</w:t>
      </w:r>
      <w:r w:rsidR="00892678" w:rsidRPr="00D44B74">
        <w:rPr>
          <w:rFonts w:ascii="Times New Roman" w:hAnsi="Times New Roman" w:cs="Times New Roman"/>
        </w:rPr>
        <w:t>.</w:t>
      </w:r>
    </w:p>
    <w:p w:rsidR="00892678" w:rsidRPr="00D44B74" w:rsidRDefault="002E6AA7" w:rsidP="00D44B74">
      <w:pPr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>Z biletów socjalnych</w:t>
      </w:r>
      <w:r w:rsidR="00FB0D4B" w:rsidRPr="00D44B74">
        <w:rPr>
          <w:rFonts w:ascii="Times New Roman" w:hAnsi="Times New Roman" w:cs="Times New Roman"/>
        </w:rPr>
        <w:t>,</w:t>
      </w:r>
      <w:r w:rsidRPr="00D44B74">
        <w:rPr>
          <w:rFonts w:ascii="Times New Roman" w:hAnsi="Times New Roman" w:cs="Times New Roman"/>
        </w:rPr>
        <w:t xml:space="preserve"> przyznanych przez Wójta Gminy korzysta 29 rodzin z czwórka i więcej dzieci.</w:t>
      </w:r>
    </w:p>
    <w:p w:rsidR="00892678" w:rsidRPr="00D44B74" w:rsidRDefault="00310678" w:rsidP="00892678">
      <w:pPr>
        <w:spacing w:after="0" w:line="240" w:lineRule="auto"/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>W dniu 16 grudnia 2018</w:t>
      </w:r>
      <w:r w:rsidR="00892678" w:rsidRPr="00D44B74">
        <w:rPr>
          <w:rFonts w:ascii="Times New Roman" w:hAnsi="Times New Roman" w:cs="Times New Roman"/>
        </w:rPr>
        <w:t xml:space="preserve"> r.  w   Auli Gimnazjum w Żurawicy odbyła się  Wigilia dla mieszkańców gminy.  </w:t>
      </w:r>
      <w:r w:rsidR="00D44B74">
        <w:rPr>
          <w:rFonts w:ascii="Times New Roman" w:hAnsi="Times New Roman" w:cs="Times New Roman"/>
        </w:rPr>
        <w:t xml:space="preserve">Staraniem pracowników Ośrodka, </w:t>
      </w:r>
      <w:r w:rsidR="00EB42E4" w:rsidRPr="00D44B74">
        <w:rPr>
          <w:rFonts w:ascii="Times New Roman" w:hAnsi="Times New Roman" w:cs="Times New Roman"/>
        </w:rPr>
        <w:t xml:space="preserve"> </w:t>
      </w:r>
      <w:r w:rsidR="00892678" w:rsidRPr="00D44B74">
        <w:rPr>
          <w:rFonts w:ascii="Times New Roman" w:hAnsi="Times New Roman" w:cs="Times New Roman"/>
        </w:rPr>
        <w:t>stołó</w:t>
      </w:r>
      <w:r w:rsidR="00CB2016">
        <w:rPr>
          <w:rFonts w:ascii="Times New Roman" w:hAnsi="Times New Roman" w:cs="Times New Roman"/>
        </w:rPr>
        <w:t xml:space="preserve">wki oraz młodzieży Zespołu </w:t>
      </w:r>
      <w:proofErr w:type="spellStart"/>
      <w:r w:rsidR="00CB2016">
        <w:rPr>
          <w:rFonts w:ascii="Times New Roman" w:hAnsi="Times New Roman" w:cs="Times New Roman"/>
        </w:rPr>
        <w:t>Szkolno</w:t>
      </w:r>
      <w:proofErr w:type="spellEnd"/>
      <w:r w:rsidR="00CB2016">
        <w:rPr>
          <w:rFonts w:ascii="Times New Roman" w:hAnsi="Times New Roman" w:cs="Times New Roman"/>
        </w:rPr>
        <w:t xml:space="preserve"> Przedszkolnego nr 1 w Żurawicy </w:t>
      </w:r>
      <w:r w:rsidR="00EB42E4" w:rsidRPr="00D44B74">
        <w:rPr>
          <w:rFonts w:ascii="Times New Roman" w:hAnsi="Times New Roman" w:cs="Times New Roman"/>
        </w:rPr>
        <w:t xml:space="preserve">spotkanie wigilijne </w:t>
      </w:r>
      <w:r w:rsidR="00892678" w:rsidRPr="00D44B74">
        <w:rPr>
          <w:rFonts w:ascii="Times New Roman" w:hAnsi="Times New Roman" w:cs="Times New Roman"/>
        </w:rPr>
        <w:t>nabrało świątecznego charakteru. Tradycyjne potrawy, śpiew kolę</w:t>
      </w:r>
      <w:r w:rsidR="00EB42E4" w:rsidRPr="00D44B74">
        <w:rPr>
          <w:rFonts w:ascii="Times New Roman" w:hAnsi="Times New Roman" w:cs="Times New Roman"/>
        </w:rPr>
        <w:t xml:space="preserve">d oraz krótki </w:t>
      </w:r>
      <w:r w:rsidR="00892678" w:rsidRPr="00D44B74">
        <w:rPr>
          <w:rFonts w:ascii="Times New Roman" w:hAnsi="Times New Roman" w:cs="Times New Roman"/>
        </w:rPr>
        <w:t xml:space="preserve">spektakl wprowadził uczestników w świąteczny nastrój.   </w:t>
      </w:r>
    </w:p>
    <w:p w:rsidR="00310678" w:rsidRPr="00D44B74" w:rsidRDefault="00310678" w:rsidP="00892678">
      <w:pPr>
        <w:spacing w:after="0" w:line="240" w:lineRule="auto"/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 xml:space="preserve">W dniu 20 grudnia </w:t>
      </w:r>
      <w:r w:rsidR="00FB0D4B" w:rsidRPr="00D44B74">
        <w:rPr>
          <w:rFonts w:ascii="Times New Roman" w:hAnsi="Times New Roman" w:cs="Times New Roman"/>
        </w:rPr>
        <w:t xml:space="preserve">2018r. </w:t>
      </w:r>
      <w:r w:rsidRPr="00D44B74">
        <w:rPr>
          <w:rFonts w:ascii="Times New Roman" w:hAnsi="Times New Roman" w:cs="Times New Roman"/>
        </w:rPr>
        <w:t>Wójt Gminy wraz z kierownikiem GOPS oraz  pracownikami socjalnymi  odwiedził osoby starsze, samotne, niepełnosprawne  z paczkami świątecznymi.</w:t>
      </w:r>
    </w:p>
    <w:p w:rsidR="00310678" w:rsidRPr="00D44B74" w:rsidRDefault="00310678" w:rsidP="00892678">
      <w:pPr>
        <w:spacing w:after="0" w:line="240" w:lineRule="auto"/>
        <w:rPr>
          <w:rFonts w:ascii="Times New Roman" w:hAnsi="Times New Roman" w:cs="Times New Roman"/>
        </w:rPr>
      </w:pPr>
    </w:p>
    <w:p w:rsidR="0037386D" w:rsidRPr="00D44B74" w:rsidRDefault="00997B31" w:rsidP="0037386D">
      <w:pPr>
        <w:spacing w:line="254" w:lineRule="auto"/>
        <w:rPr>
          <w:rFonts w:ascii="Times New Roman" w:hAnsi="Times New Roman" w:cs="Times New Roman"/>
        </w:rPr>
      </w:pPr>
      <w:r w:rsidRPr="00D44B74">
        <w:rPr>
          <w:rFonts w:ascii="Times New Roman" w:hAnsi="Times New Roman" w:cs="Times New Roman"/>
        </w:rPr>
        <w:t xml:space="preserve">W miesiącu grudniu  </w:t>
      </w:r>
      <w:r w:rsidR="0037386D" w:rsidRPr="00D44B74">
        <w:rPr>
          <w:rFonts w:ascii="Times New Roman" w:hAnsi="Times New Roman" w:cs="Times New Roman"/>
        </w:rPr>
        <w:t>w miejscowości Żurawica zainicjonowana została akcja „Wymiana ciepła „ –podaruj komuś ubranie na zimę.</w:t>
      </w:r>
    </w:p>
    <w:p w:rsidR="005E48D5" w:rsidRPr="00997B31" w:rsidRDefault="005E48D5" w:rsidP="0037386D">
      <w:pPr>
        <w:spacing w:line="254" w:lineRule="auto"/>
        <w:rPr>
          <w:rFonts w:cs="Times New Roman"/>
          <w:b/>
        </w:rPr>
      </w:pPr>
    </w:p>
    <w:p w:rsidR="0037386D" w:rsidRDefault="0037386D" w:rsidP="00892678">
      <w:pPr>
        <w:spacing w:after="0" w:line="240" w:lineRule="auto"/>
        <w:rPr>
          <w:rFonts w:cs="Times New Roman"/>
        </w:rPr>
      </w:pPr>
    </w:p>
    <w:p w:rsidR="00892678" w:rsidRPr="002A1B24" w:rsidRDefault="008967BE" w:rsidP="00892678">
      <w:pPr>
        <w:spacing w:after="0" w:line="240" w:lineRule="auto"/>
        <w:rPr>
          <w:rFonts w:cs="Times New Roman"/>
          <w:b/>
        </w:rPr>
      </w:pPr>
      <w:r w:rsidRPr="002A1B24">
        <w:rPr>
          <w:rFonts w:cs="Times New Roman"/>
          <w:b/>
        </w:rPr>
        <w:lastRenderedPageBreak/>
        <w:t>WNIOSKI</w:t>
      </w:r>
    </w:p>
    <w:p w:rsidR="008967BE" w:rsidRPr="0021647D" w:rsidRDefault="0095444C" w:rsidP="00892678">
      <w:pPr>
        <w:spacing w:after="0" w:line="240" w:lineRule="auto"/>
        <w:rPr>
          <w:rFonts w:ascii="Times New Roman" w:hAnsi="Times New Roman" w:cs="Times New Roman"/>
        </w:rPr>
      </w:pPr>
      <w:r w:rsidRPr="0021647D">
        <w:rPr>
          <w:rFonts w:ascii="Times New Roman" w:hAnsi="Times New Roman" w:cs="Times New Roman"/>
        </w:rPr>
        <w:t>W 2019</w:t>
      </w:r>
      <w:r w:rsidR="008967BE" w:rsidRPr="0021647D">
        <w:rPr>
          <w:rFonts w:ascii="Times New Roman" w:hAnsi="Times New Roman" w:cs="Times New Roman"/>
        </w:rPr>
        <w:t xml:space="preserve"> roku Ośrodek będzie kontynuował realizację zadań i prowadzonych działań wynikających </w:t>
      </w:r>
      <w:r w:rsidR="00FB0D4B" w:rsidRPr="0021647D">
        <w:rPr>
          <w:rFonts w:ascii="Times New Roman" w:hAnsi="Times New Roman" w:cs="Times New Roman"/>
        </w:rPr>
        <w:br/>
      </w:r>
      <w:r w:rsidR="008967BE" w:rsidRPr="0021647D">
        <w:rPr>
          <w:rFonts w:ascii="Times New Roman" w:hAnsi="Times New Roman" w:cs="Times New Roman"/>
        </w:rPr>
        <w:t>z ustaw oraz podejmował nowe inicjatywy w zakresie rozwiązywania</w:t>
      </w:r>
      <w:r w:rsidR="008040B7" w:rsidRPr="0021647D">
        <w:rPr>
          <w:rFonts w:ascii="Times New Roman" w:hAnsi="Times New Roman" w:cs="Times New Roman"/>
        </w:rPr>
        <w:t xml:space="preserve"> problemów społecznych, które są</w:t>
      </w:r>
      <w:r w:rsidR="008967BE" w:rsidRPr="0021647D">
        <w:rPr>
          <w:rFonts w:ascii="Times New Roman" w:hAnsi="Times New Roman" w:cs="Times New Roman"/>
        </w:rPr>
        <w:t xml:space="preserve"> niezbędne, żeby instytucja pomocy społecznej </w:t>
      </w:r>
      <w:r w:rsidR="008040B7" w:rsidRPr="0021647D">
        <w:rPr>
          <w:rFonts w:ascii="Times New Roman" w:hAnsi="Times New Roman" w:cs="Times New Roman"/>
        </w:rPr>
        <w:t>była skuteczna i efektywna</w:t>
      </w:r>
      <w:r w:rsidR="00867B2C" w:rsidRPr="0021647D">
        <w:rPr>
          <w:rFonts w:ascii="Times New Roman" w:hAnsi="Times New Roman" w:cs="Times New Roman"/>
        </w:rPr>
        <w:t xml:space="preserve"> poprzez:</w:t>
      </w:r>
    </w:p>
    <w:p w:rsidR="008040B7" w:rsidRDefault="008040B7" w:rsidP="00892678">
      <w:pPr>
        <w:spacing w:after="0" w:line="240" w:lineRule="auto"/>
        <w:rPr>
          <w:rFonts w:cs="Times New Roman"/>
        </w:rPr>
      </w:pPr>
    </w:p>
    <w:p w:rsidR="00C556F2" w:rsidRPr="00892678" w:rsidRDefault="00C556F2" w:rsidP="00C556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556F2" w:rsidRDefault="006E215D" w:rsidP="00867B2C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Wprowadzanie </w:t>
      </w:r>
      <w:r w:rsidR="00C556F2"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 wsparcia osób zagrożonych wykluczeniem społecznym</w:t>
      </w:r>
      <w:r w:rsidR="009C7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prace społecznie użyteczne, udział w CIS</w:t>
      </w:r>
      <w:r w:rsidR="00546D66">
        <w:rPr>
          <w:rFonts w:ascii="Times New Roman" w:eastAsia="Times New Roman" w:hAnsi="Times New Roman" w:cs="Times New Roman"/>
          <w:sz w:val="24"/>
          <w:szCs w:val="24"/>
          <w:lang w:eastAsia="ar-SA"/>
        </w:rPr>
        <w:t>, staże</w:t>
      </w:r>
      <w:r w:rsidR="00C556F2"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6F2" w:rsidRDefault="00C556F2" w:rsidP="00867B2C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Podnoszenie poziomu i doskonalenie sprawności funkcjonowania pomocy społecznej poprzez stałe podnoszenie kwalifikacji i komp</w:t>
      </w:r>
      <w:r w:rsid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etencji kadry pomocy społecznej.</w:t>
      </w:r>
    </w:p>
    <w:p w:rsidR="00867B2C" w:rsidRDefault="00867B2C" w:rsidP="00867B2C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C556F2"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pieka nad oso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bami starszymi</w:t>
      </w:r>
      <w:r w:rsidR="009C727D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organizacja usług opiekuńczych, kierowanie osób starszych do udziału w zajęciach Dziennego Domu Pomocy</w:t>
      </w:r>
      <w:r w:rsidR="00464010">
        <w:rPr>
          <w:rFonts w:ascii="Times New Roman" w:eastAsia="Times New Roman" w:hAnsi="Times New Roman" w:cs="Times New Roman"/>
          <w:sz w:val="24"/>
          <w:szCs w:val="24"/>
          <w:lang w:eastAsia="ar-SA"/>
        </w:rPr>
        <w:t>, organizacja wigilii dla osób starszych, samotnych, przygotowanie paczek świątecznych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40B7" w:rsidRPr="00867B2C" w:rsidRDefault="00C556F2" w:rsidP="00867B2C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spieranie rodzin w pełnieniu ich podstawowych funkcji, głównie w zakresie opieki</w:t>
      </w:r>
      <w:r w:rsidR="009C7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wychowywania dzieci na podstawie ustawy o wspieraniu rodziny 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systemie pieczy zastępczej zapewnienie środków w budżecie gminy  na za</w:t>
      </w:r>
      <w:r w:rsidR="005A2488">
        <w:rPr>
          <w:rFonts w:ascii="Times New Roman" w:eastAsia="Times New Roman" w:hAnsi="Times New Roman" w:cs="Times New Roman"/>
          <w:sz w:val="24"/>
          <w:szCs w:val="24"/>
          <w:lang w:eastAsia="ar-SA"/>
        </w:rPr>
        <w:t>trudnienie asystenta rodziny</w:t>
      </w:r>
      <w:r w:rsidRPr="00867B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40B7" w:rsidRDefault="008040B7" w:rsidP="00892678">
      <w:pPr>
        <w:spacing w:after="0" w:line="240" w:lineRule="auto"/>
        <w:rPr>
          <w:rFonts w:cs="Times New Roman"/>
        </w:rPr>
      </w:pPr>
    </w:p>
    <w:p w:rsidR="008040B7" w:rsidRPr="0077144B" w:rsidRDefault="008040B7" w:rsidP="00892678">
      <w:pPr>
        <w:spacing w:after="0" w:line="240" w:lineRule="auto"/>
        <w:rPr>
          <w:rFonts w:cs="Times New Roman"/>
        </w:rPr>
      </w:pPr>
    </w:p>
    <w:p w:rsidR="00892678" w:rsidRPr="0077144B" w:rsidRDefault="00892678" w:rsidP="00892678">
      <w:pPr>
        <w:rPr>
          <w:rFonts w:cs="Times New Roman"/>
        </w:rPr>
      </w:pPr>
    </w:p>
    <w:p w:rsidR="00892678" w:rsidRDefault="00546D66" w:rsidP="00892678">
      <w:pPr>
        <w:ind w:left="360"/>
        <w:rPr>
          <w:rFonts w:cs="Times New Roman"/>
        </w:rPr>
      </w:pPr>
      <w:r>
        <w:rPr>
          <w:rFonts w:cs="Times New Roman"/>
        </w:rPr>
        <w:t>Żurawica dnia 2019</w:t>
      </w:r>
      <w:r w:rsidR="00892678" w:rsidRPr="0077144B">
        <w:rPr>
          <w:rFonts w:cs="Times New Roman"/>
        </w:rPr>
        <w:t>.02.</w:t>
      </w:r>
      <w:r w:rsidR="008D0F41">
        <w:rPr>
          <w:rFonts w:cs="Times New Roman"/>
        </w:rPr>
        <w:t>08</w:t>
      </w:r>
      <w:r w:rsidR="00892678" w:rsidRPr="0077144B">
        <w:rPr>
          <w:rFonts w:cs="Times New Roman"/>
        </w:rPr>
        <w:t xml:space="preserve">                                                         </w:t>
      </w:r>
      <w:r w:rsidR="00892678">
        <w:rPr>
          <w:rFonts w:cs="Times New Roman"/>
        </w:rPr>
        <w:t xml:space="preserve">       </w:t>
      </w:r>
      <w:r w:rsidR="00892678" w:rsidRPr="0077144B">
        <w:rPr>
          <w:rFonts w:cs="Times New Roman"/>
        </w:rPr>
        <w:t xml:space="preserve">     Sporządziła: Maria Łaba</w:t>
      </w:r>
    </w:p>
    <w:p w:rsidR="00892678" w:rsidRDefault="00892678" w:rsidP="00892678">
      <w:pPr>
        <w:ind w:left="360"/>
        <w:rPr>
          <w:rFonts w:cs="Times New Roman"/>
        </w:rPr>
      </w:pPr>
    </w:p>
    <w:p w:rsidR="00892678" w:rsidRDefault="00892678" w:rsidP="00892678">
      <w:pPr>
        <w:ind w:left="360"/>
        <w:rPr>
          <w:rFonts w:cs="Times New Roman"/>
        </w:rPr>
      </w:pPr>
    </w:p>
    <w:p w:rsidR="00892678" w:rsidRDefault="00892678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50F7D" w:rsidRDefault="00650F7D" w:rsidP="00892678">
      <w:pPr>
        <w:ind w:left="360"/>
        <w:rPr>
          <w:rFonts w:cs="Times New Roman"/>
        </w:rPr>
      </w:pPr>
    </w:p>
    <w:p w:rsidR="00687856" w:rsidRPr="00C556F2" w:rsidRDefault="00687856" w:rsidP="00C556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87856" w:rsidRPr="00C5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A8A2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084928"/>
    <w:multiLevelType w:val="hybridMultilevel"/>
    <w:tmpl w:val="930A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441C7"/>
    <w:multiLevelType w:val="hybridMultilevel"/>
    <w:tmpl w:val="1EE6E37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05843AEF"/>
    <w:multiLevelType w:val="hybridMultilevel"/>
    <w:tmpl w:val="36B63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F2229"/>
    <w:multiLevelType w:val="hybridMultilevel"/>
    <w:tmpl w:val="7764BCD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36300"/>
    <w:multiLevelType w:val="hybridMultilevel"/>
    <w:tmpl w:val="6AAA5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657DA"/>
    <w:multiLevelType w:val="hybridMultilevel"/>
    <w:tmpl w:val="D414A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44126"/>
    <w:multiLevelType w:val="hybridMultilevel"/>
    <w:tmpl w:val="E30027A6"/>
    <w:lvl w:ilvl="0" w:tplc="D6761F88">
      <w:start w:val="80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5B1023"/>
    <w:multiLevelType w:val="hybridMultilevel"/>
    <w:tmpl w:val="79C04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02590"/>
    <w:multiLevelType w:val="hybridMultilevel"/>
    <w:tmpl w:val="7D4ADE86"/>
    <w:lvl w:ilvl="0" w:tplc="2552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37559"/>
    <w:multiLevelType w:val="hybridMultilevel"/>
    <w:tmpl w:val="CA826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1648BF"/>
    <w:multiLevelType w:val="hybridMultilevel"/>
    <w:tmpl w:val="130E4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E5317"/>
    <w:multiLevelType w:val="hybridMultilevel"/>
    <w:tmpl w:val="5EE8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F38C8"/>
    <w:multiLevelType w:val="hybridMultilevel"/>
    <w:tmpl w:val="1CD6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A1AFA"/>
    <w:multiLevelType w:val="hybridMultilevel"/>
    <w:tmpl w:val="1FC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921DE"/>
    <w:multiLevelType w:val="hybridMultilevel"/>
    <w:tmpl w:val="9D78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82DEA"/>
    <w:multiLevelType w:val="hybridMultilevel"/>
    <w:tmpl w:val="6E96E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6763D"/>
    <w:multiLevelType w:val="hybridMultilevel"/>
    <w:tmpl w:val="A620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F56EC"/>
    <w:multiLevelType w:val="hybridMultilevel"/>
    <w:tmpl w:val="B30C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E7E13"/>
    <w:multiLevelType w:val="hybridMultilevel"/>
    <w:tmpl w:val="E5EC0E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23C7D"/>
    <w:multiLevelType w:val="hybridMultilevel"/>
    <w:tmpl w:val="B47A29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D210CE"/>
    <w:multiLevelType w:val="hybridMultilevel"/>
    <w:tmpl w:val="7B9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B054D"/>
    <w:multiLevelType w:val="multilevel"/>
    <w:tmpl w:val="A35476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4991905"/>
    <w:multiLevelType w:val="hybridMultilevel"/>
    <w:tmpl w:val="F2568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E93522"/>
    <w:multiLevelType w:val="multilevel"/>
    <w:tmpl w:val="3BF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85E3198"/>
    <w:multiLevelType w:val="hybridMultilevel"/>
    <w:tmpl w:val="9990D6A4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9C3DBF"/>
    <w:multiLevelType w:val="hybridMultilevel"/>
    <w:tmpl w:val="07C0A4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AC603D"/>
    <w:multiLevelType w:val="hybridMultilevel"/>
    <w:tmpl w:val="8E2E0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8148D6"/>
    <w:multiLevelType w:val="hybridMultilevel"/>
    <w:tmpl w:val="F5542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262A88"/>
    <w:multiLevelType w:val="hybridMultilevel"/>
    <w:tmpl w:val="DB2A640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AF0F48"/>
    <w:multiLevelType w:val="hybridMultilevel"/>
    <w:tmpl w:val="20327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076606"/>
    <w:multiLevelType w:val="hybridMultilevel"/>
    <w:tmpl w:val="8366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F4899"/>
    <w:multiLevelType w:val="hybridMultilevel"/>
    <w:tmpl w:val="C3D8A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D45AB2"/>
    <w:multiLevelType w:val="multilevel"/>
    <w:tmpl w:val="80828D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5E3E2A5B"/>
    <w:multiLevelType w:val="hybridMultilevel"/>
    <w:tmpl w:val="FDDC95DC"/>
    <w:lvl w:ilvl="0" w:tplc="942864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224F4"/>
    <w:multiLevelType w:val="hybridMultilevel"/>
    <w:tmpl w:val="A620B930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5357E"/>
    <w:multiLevelType w:val="hybridMultilevel"/>
    <w:tmpl w:val="1FCE7EEC"/>
    <w:lvl w:ilvl="0" w:tplc="5AB2C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10E6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8272F0">
      <w:start w:val="1"/>
      <w:numFmt w:val="bullet"/>
      <w:lvlText w:val=""/>
      <w:lvlJc w:val="left"/>
      <w:pPr>
        <w:tabs>
          <w:tab w:val="num" w:pos="2490"/>
        </w:tabs>
        <w:ind w:left="2490" w:hanging="510"/>
      </w:pPr>
      <w:rPr>
        <w:rFonts w:ascii="Symbol" w:hAnsi="Symbol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FD3C15"/>
    <w:multiLevelType w:val="multilevel"/>
    <w:tmpl w:val="6E7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C65494"/>
    <w:multiLevelType w:val="hybridMultilevel"/>
    <w:tmpl w:val="9E640364"/>
    <w:lvl w:ilvl="0" w:tplc="857A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657823"/>
    <w:multiLevelType w:val="hybridMultilevel"/>
    <w:tmpl w:val="56D22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C657C"/>
    <w:multiLevelType w:val="hybridMultilevel"/>
    <w:tmpl w:val="2D5222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0513B"/>
    <w:multiLevelType w:val="hybridMultilevel"/>
    <w:tmpl w:val="0B32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26"/>
  </w:num>
  <w:num w:numId="7">
    <w:abstractNumId w:val="42"/>
  </w:num>
  <w:num w:numId="8">
    <w:abstractNumId w:val="14"/>
  </w:num>
  <w:num w:numId="9">
    <w:abstractNumId w:val="22"/>
  </w:num>
  <w:num w:numId="10">
    <w:abstractNumId w:val="43"/>
  </w:num>
  <w:num w:numId="11">
    <w:abstractNumId w:val="30"/>
  </w:num>
  <w:num w:numId="12">
    <w:abstractNumId w:val="9"/>
  </w:num>
  <w:num w:numId="13">
    <w:abstractNumId w:val="33"/>
  </w:num>
  <w:num w:numId="14">
    <w:abstractNumId w:val="19"/>
  </w:num>
  <w:num w:numId="15">
    <w:abstractNumId w:val="5"/>
  </w:num>
  <w:num w:numId="16">
    <w:abstractNumId w:val="39"/>
  </w:num>
  <w:num w:numId="17">
    <w:abstractNumId w:val="8"/>
  </w:num>
  <w:num w:numId="18">
    <w:abstractNumId w:val="10"/>
  </w:num>
  <w:num w:numId="19">
    <w:abstractNumId w:val="12"/>
  </w:num>
  <w:num w:numId="20">
    <w:abstractNumId w:val="4"/>
  </w:num>
  <w:num w:numId="21">
    <w:abstractNumId w:val="11"/>
  </w:num>
  <w:num w:numId="22">
    <w:abstractNumId w:val="35"/>
  </w:num>
  <w:num w:numId="23">
    <w:abstractNumId w:val="31"/>
  </w:num>
  <w:num w:numId="24">
    <w:abstractNumId w:val="29"/>
  </w:num>
  <w:num w:numId="25">
    <w:abstractNumId w:val="7"/>
  </w:num>
  <w:num w:numId="26">
    <w:abstractNumId w:val="38"/>
  </w:num>
  <w:num w:numId="27">
    <w:abstractNumId w:val="6"/>
  </w:num>
  <w:num w:numId="28">
    <w:abstractNumId w:val="21"/>
  </w:num>
  <w:num w:numId="29">
    <w:abstractNumId w:val="15"/>
  </w:num>
  <w:num w:numId="30">
    <w:abstractNumId w:val="20"/>
  </w:num>
  <w:num w:numId="31">
    <w:abstractNumId w:val="16"/>
  </w:num>
  <w:num w:numId="32">
    <w:abstractNumId w:val="25"/>
  </w:num>
  <w:num w:numId="33">
    <w:abstractNumId w:val="28"/>
  </w:num>
  <w:num w:numId="34">
    <w:abstractNumId w:val="36"/>
  </w:num>
  <w:num w:numId="35">
    <w:abstractNumId w:val="32"/>
  </w:num>
  <w:num w:numId="36">
    <w:abstractNumId w:val="44"/>
  </w:num>
  <w:num w:numId="37">
    <w:abstractNumId w:val="40"/>
  </w:num>
  <w:num w:numId="38">
    <w:abstractNumId w:val="0"/>
  </w:num>
  <w:num w:numId="39">
    <w:abstractNumId w:val="37"/>
  </w:num>
  <w:num w:numId="40">
    <w:abstractNumId w:val="23"/>
  </w:num>
  <w:num w:numId="41">
    <w:abstractNumId w:val="34"/>
  </w:num>
  <w:num w:numId="42">
    <w:abstractNumId w:val="27"/>
  </w:num>
  <w:num w:numId="43">
    <w:abstractNumId w:val="1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0C"/>
    <w:rsid w:val="000058F8"/>
    <w:rsid w:val="000174D3"/>
    <w:rsid w:val="000406BB"/>
    <w:rsid w:val="0004074B"/>
    <w:rsid w:val="00066ACA"/>
    <w:rsid w:val="00081C52"/>
    <w:rsid w:val="000823A0"/>
    <w:rsid w:val="000F2495"/>
    <w:rsid w:val="001152D3"/>
    <w:rsid w:val="0014598B"/>
    <w:rsid w:val="00160F72"/>
    <w:rsid w:val="00196458"/>
    <w:rsid w:val="001A2E02"/>
    <w:rsid w:val="001D2AF5"/>
    <w:rsid w:val="001D7FDF"/>
    <w:rsid w:val="001E3D52"/>
    <w:rsid w:val="0021647D"/>
    <w:rsid w:val="00224CE4"/>
    <w:rsid w:val="002409B8"/>
    <w:rsid w:val="00241E27"/>
    <w:rsid w:val="00262773"/>
    <w:rsid w:val="002829F6"/>
    <w:rsid w:val="00286A38"/>
    <w:rsid w:val="002919BE"/>
    <w:rsid w:val="002950FC"/>
    <w:rsid w:val="002A1B24"/>
    <w:rsid w:val="002C098D"/>
    <w:rsid w:val="002E6AA7"/>
    <w:rsid w:val="00302BFC"/>
    <w:rsid w:val="00310678"/>
    <w:rsid w:val="0031520F"/>
    <w:rsid w:val="00353427"/>
    <w:rsid w:val="00365BB3"/>
    <w:rsid w:val="0037386D"/>
    <w:rsid w:val="003C754E"/>
    <w:rsid w:val="003D33BF"/>
    <w:rsid w:val="003E0574"/>
    <w:rsid w:val="00422F55"/>
    <w:rsid w:val="00441778"/>
    <w:rsid w:val="004570D1"/>
    <w:rsid w:val="00464010"/>
    <w:rsid w:val="00464AC8"/>
    <w:rsid w:val="00473395"/>
    <w:rsid w:val="004E2926"/>
    <w:rsid w:val="004E4331"/>
    <w:rsid w:val="004F74E3"/>
    <w:rsid w:val="00501D7E"/>
    <w:rsid w:val="00506DC0"/>
    <w:rsid w:val="00530B0C"/>
    <w:rsid w:val="00534383"/>
    <w:rsid w:val="00546D66"/>
    <w:rsid w:val="00560793"/>
    <w:rsid w:val="00567C40"/>
    <w:rsid w:val="005A2488"/>
    <w:rsid w:val="005B365D"/>
    <w:rsid w:val="005D1D3E"/>
    <w:rsid w:val="005D34CC"/>
    <w:rsid w:val="005E48D5"/>
    <w:rsid w:val="005F0F4D"/>
    <w:rsid w:val="005F12F3"/>
    <w:rsid w:val="005F4229"/>
    <w:rsid w:val="00605275"/>
    <w:rsid w:val="006154C7"/>
    <w:rsid w:val="00616527"/>
    <w:rsid w:val="006304C3"/>
    <w:rsid w:val="006508C4"/>
    <w:rsid w:val="00650F7D"/>
    <w:rsid w:val="00653C32"/>
    <w:rsid w:val="0067527F"/>
    <w:rsid w:val="00687856"/>
    <w:rsid w:val="006A07E3"/>
    <w:rsid w:val="006D20BF"/>
    <w:rsid w:val="006E215D"/>
    <w:rsid w:val="006E6CDE"/>
    <w:rsid w:val="006F3ECF"/>
    <w:rsid w:val="00706AF9"/>
    <w:rsid w:val="00721784"/>
    <w:rsid w:val="00725986"/>
    <w:rsid w:val="00740D14"/>
    <w:rsid w:val="00762218"/>
    <w:rsid w:val="00776913"/>
    <w:rsid w:val="007865DD"/>
    <w:rsid w:val="00787DB1"/>
    <w:rsid w:val="00795843"/>
    <w:rsid w:val="007B67D6"/>
    <w:rsid w:val="007D01C3"/>
    <w:rsid w:val="007E101F"/>
    <w:rsid w:val="008040B7"/>
    <w:rsid w:val="00807B41"/>
    <w:rsid w:val="008115B5"/>
    <w:rsid w:val="008634B7"/>
    <w:rsid w:val="00867B2C"/>
    <w:rsid w:val="00892678"/>
    <w:rsid w:val="008967BE"/>
    <w:rsid w:val="008D0F41"/>
    <w:rsid w:val="008D2858"/>
    <w:rsid w:val="008D7A99"/>
    <w:rsid w:val="008D7DF8"/>
    <w:rsid w:val="008E0EEC"/>
    <w:rsid w:val="008E4645"/>
    <w:rsid w:val="009232E3"/>
    <w:rsid w:val="00944CD2"/>
    <w:rsid w:val="0095444C"/>
    <w:rsid w:val="00982C91"/>
    <w:rsid w:val="00987C1B"/>
    <w:rsid w:val="00997B31"/>
    <w:rsid w:val="009C5836"/>
    <w:rsid w:val="009C727D"/>
    <w:rsid w:val="009C728D"/>
    <w:rsid w:val="009E0611"/>
    <w:rsid w:val="00A01EEA"/>
    <w:rsid w:val="00A34ADC"/>
    <w:rsid w:val="00A44EA6"/>
    <w:rsid w:val="00AF2D1A"/>
    <w:rsid w:val="00AF78EE"/>
    <w:rsid w:val="00B00947"/>
    <w:rsid w:val="00B02C38"/>
    <w:rsid w:val="00B0426F"/>
    <w:rsid w:val="00B15CB8"/>
    <w:rsid w:val="00B32325"/>
    <w:rsid w:val="00B32BD4"/>
    <w:rsid w:val="00B34DB3"/>
    <w:rsid w:val="00B455DB"/>
    <w:rsid w:val="00B90D2B"/>
    <w:rsid w:val="00B97AAE"/>
    <w:rsid w:val="00BD3B23"/>
    <w:rsid w:val="00C43E1E"/>
    <w:rsid w:val="00C45B89"/>
    <w:rsid w:val="00C5360B"/>
    <w:rsid w:val="00C556F2"/>
    <w:rsid w:val="00C65467"/>
    <w:rsid w:val="00C67460"/>
    <w:rsid w:val="00C9120C"/>
    <w:rsid w:val="00CB2016"/>
    <w:rsid w:val="00CB2F76"/>
    <w:rsid w:val="00CD10C6"/>
    <w:rsid w:val="00CF10D8"/>
    <w:rsid w:val="00CF4310"/>
    <w:rsid w:val="00D2126D"/>
    <w:rsid w:val="00D2318D"/>
    <w:rsid w:val="00D24521"/>
    <w:rsid w:val="00D253F2"/>
    <w:rsid w:val="00D44B74"/>
    <w:rsid w:val="00D65830"/>
    <w:rsid w:val="00DB7FD2"/>
    <w:rsid w:val="00DC0515"/>
    <w:rsid w:val="00DD2C09"/>
    <w:rsid w:val="00DE2372"/>
    <w:rsid w:val="00DE68F3"/>
    <w:rsid w:val="00E04A6D"/>
    <w:rsid w:val="00E0530F"/>
    <w:rsid w:val="00E21E12"/>
    <w:rsid w:val="00E40E5F"/>
    <w:rsid w:val="00E80048"/>
    <w:rsid w:val="00E84886"/>
    <w:rsid w:val="00E94FA6"/>
    <w:rsid w:val="00EB42E4"/>
    <w:rsid w:val="00EB531C"/>
    <w:rsid w:val="00EC3267"/>
    <w:rsid w:val="00ED0D48"/>
    <w:rsid w:val="00EF3DA9"/>
    <w:rsid w:val="00F24B61"/>
    <w:rsid w:val="00F430E1"/>
    <w:rsid w:val="00F53FDB"/>
    <w:rsid w:val="00F54D29"/>
    <w:rsid w:val="00F60946"/>
    <w:rsid w:val="00F80B61"/>
    <w:rsid w:val="00FB0D4B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7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9267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267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2678"/>
    <w:pPr>
      <w:keepNext/>
      <w:suppressAutoHyphens/>
      <w:spacing w:after="0" w:line="240" w:lineRule="auto"/>
      <w:ind w:left="360"/>
      <w:outlineLvl w:val="2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678"/>
    <w:pPr>
      <w:ind w:left="720"/>
      <w:contextualSpacing/>
    </w:pPr>
  </w:style>
  <w:style w:type="table" w:styleId="Tabela-Siatka">
    <w:name w:val="Table Grid"/>
    <w:basedOn w:val="Standardowy"/>
    <w:uiPriority w:val="39"/>
    <w:rsid w:val="008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92678"/>
    <w:rPr>
      <w:i/>
      <w:iCs/>
    </w:rPr>
  </w:style>
  <w:style w:type="character" w:styleId="Pogrubienie">
    <w:name w:val="Strong"/>
    <w:basedOn w:val="Domylnaczcionkaakapitu"/>
    <w:uiPriority w:val="22"/>
    <w:qFormat/>
    <w:rsid w:val="0089267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9267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267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678"/>
    <w:rPr>
      <w:rFonts w:ascii="Arial" w:eastAsia="Times New Roman" w:hAnsi="Arial" w:cs="Arial"/>
      <w:sz w:val="24"/>
      <w:szCs w:val="24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92678"/>
  </w:style>
  <w:style w:type="paragraph" w:styleId="Stopka">
    <w:name w:val="footer"/>
    <w:basedOn w:val="Normalny"/>
    <w:link w:val="StopkaZnak"/>
    <w:uiPriority w:val="99"/>
    <w:rsid w:val="008926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92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26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926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92678"/>
    <w:pPr>
      <w:suppressAutoHyphens/>
      <w:spacing w:after="0" w:line="240" w:lineRule="auto"/>
      <w:jc w:val="both"/>
    </w:pPr>
    <w:rPr>
      <w:rFonts w:ascii="Trebuchet MS" w:eastAsia="Times New Roman" w:hAnsi="Trebuchet MS" w:cs="Times New Roman"/>
      <w:color w:val="3333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92678"/>
    <w:rPr>
      <w:rFonts w:ascii="Trebuchet MS" w:eastAsia="Times New Roman" w:hAnsi="Trebuchet MS" w:cs="Times New Roman"/>
      <w:color w:val="3333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9267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926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926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926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92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52"/>
      <w:lang w:eastAsia="ar-SA"/>
    </w:rPr>
  </w:style>
  <w:style w:type="paragraph" w:customStyle="1" w:styleId="Tekstpodstawowywcity21">
    <w:name w:val="Tekst podstawowy wcięty 21"/>
    <w:basedOn w:val="Normalny"/>
    <w:rsid w:val="00892678"/>
    <w:pPr>
      <w:suppressAutoHyphens/>
      <w:spacing w:before="280" w:after="280" w:line="240" w:lineRule="auto"/>
      <w:ind w:firstLine="708"/>
      <w:jc w:val="both"/>
    </w:pPr>
    <w:rPr>
      <w:rFonts w:ascii="Times New Roman" w:eastAsia="Times New Roman" w:hAnsi="Times New Roman" w:cs="Times New Roman"/>
      <w:color w:val="333300"/>
      <w:sz w:val="24"/>
      <w:szCs w:val="24"/>
      <w:lang w:eastAsia="ar-SA"/>
    </w:rPr>
  </w:style>
  <w:style w:type="paragraph" w:customStyle="1" w:styleId="Tytu3">
    <w:name w:val="Tytu? 3"/>
    <w:basedOn w:val="Standard"/>
    <w:next w:val="Standard"/>
    <w:rsid w:val="00892678"/>
    <w:pPr>
      <w:keepNext/>
      <w:jc w:val="both"/>
    </w:pPr>
    <w:rPr>
      <w:rFonts w:ascii="Arial" w:hAnsi="Arial" w:cs="Arial"/>
      <w:i/>
      <w:iCs/>
      <w:sz w:val="24"/>
    </w:rPr>
  </w:style>
  <w:style w:type="paragraph" w:customStyle="1" w:styleId="Tekstpodstawowywcity22">
    <w:name w:val="Tekst podstawowy wcięty 22"/>
    <w:basedOn w:val="Normalny"/>
    <w:rsid w:val="0089267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3333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92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892678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89267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2678"/>
  </w:style>
  <w:style w:type="paragraph" w:styleId="Nagwek">
    <w:name w:val="header"/>
    <w:basedOn w:val="Normalny"/>
    <w:link w:val="NagwekZnak"/>
    <w:rsid w:val="008926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26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89267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2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7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67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7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rsid w:val="008926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926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2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892678"/>
    <w:rPr>
      <w:vertAlign w:val="superscript"/>
    </w:rPr>
  </w:style>
  <w:style w:type="table" w:styleId="Jasnalistaakcent3">
    <w:name w:val="Light List Accent 3"/>
    <w:basedOn w:val="Standardowy"/>
    <w:uiPriority w:val="61"/>
    <w:rsid w:val="0089267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cze">
    <w:name w:val="Hyperlink"/>
    <w:uiPriority w:val="99"/>
    <w:unhideWhenUsed/>
    <w:rsid w:val="00892678"/>
    <w:rPr>
      <w:color w:val="0000FF"/>
      <w:u w:val="single"/>
    </w:rPr>
  </w:style>
  <w:style w:type="table" w:styleId="Tabela-SieWeb2">
    <w:name w:val="Table Web 2"/>
    <w:basedOn w:val="Standardowy"/>
    <w:rsid w:val="0089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qFormat/>
    <w:rsid w:val="008926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92678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rsid w:val="00892678"/>
    <w:pPr>
      <w:numPr>
        <w:numId w:val="38"/>
      </w:numPr>
      <w:spacing w:after="200" w:line="276" w:lineRule="auto"/>
    </w:pPr>
    <w:rPr>
      <w:rFonts w:ascii="Times New Roman" w:eastAsia="Times New Roman" w:hAnsi="Times New Roman" w:cs="Times New Roman"/>
      <w:color w:val="000000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7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9267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267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2678"/>
    <w:pPr>
      <w:keepNext/>
      <w:suppressAutoHyphens/>
      <w:spacing w:after="0" w:line="240" w:lineRule="auto"/>
      <w:ind w:left="360"/>
      <w:outlineLvl w:val="2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678"/>
    <w:pPr>
      <w:ind w:left="720"/>
      <w:contextualSpacing/>
    </w:pPr>
  </w:style>
  <w:style w:type="table" w:styleId="Tabela-Siatka">
    <w:name w:val="Table Grid"/>
    <w:basedOn w:val="Standardowy"/>
    <w:uiPriority w:val="39"/>
    <w:rsid w:val="008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92678"/>
    <w:rPr>
      <w:i/>
      <w:iCs/>
    </w:rPr>
  </w:style>
  <w:style w:type="character" w:styleId="Pogrubienie">
    <w:name w:val="Strong"/>
    <w:basedOn w:val="Domylnaczcionkaakapitu"/>
    <w:uiPriority w:val="22"/>
    <w:qFormat/>
    <w:rsid w:val="0089267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9267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267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678"/>
    <w:rPr>
      <w:rFonts w:ascii="Arial" w:eastAsia="Times New Roman" w:hAnsi="Arial" w:cs="Arial"/>
      <w:sz w:val="24"/>
      <w:szCs w:val="24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92678"/>
  </w:style>
  <w:style w:type="paragraph" w:styleId="Stopka">
    <w:name w:val="footer"/>
    <w:basedOn w:val="Normalny"/>
    <w:link w:val="StopkaZnak"/>
    <w:uiPriority w:val="99"/>
    <w:rsid w:val="008926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92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26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926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92678"/>
    <w:pPr>
      <w:suppressAutoHyphens/>
      <w:spacing w:after="0" w:line="240" w:lineRule="auto"/>
      <w:jc w:val="both"/>
    </w:pPr>
    <w:rPr>
      <w:rFonts w:ascii="Trebuchet MS" w:eastAsia="Times New Roman" w:hAnsi="Trebuchet MS" w:cs="Times New Roman"/>
      <w:color w:val="3333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92678"/>
    <w:rPr>
      <w:rFonts w:ascii="Trebuchet MS" w:eastAsia="Times New Roman" w:hAnsi="Trebuchet MS" w:cs="Times New Roman"/>
      <w:color w:val="3333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9267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926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926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926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926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52"/>
      <w:lang w:eastAsia="ar-SA"/>
    </w:rPr>
  </w:style>
  <w:style w:type="paragraph" w:customStyle="1" w:styleId="Tekstpodstawowywcity21">
    <w:name w:val="Tekst podstawowy wcięty 21"/>
    <w:basedOn w:val="Normalny"/>
    <w:rsid w:val="00892678"/>
    <w:pPr>
      <w:suppressAutoHyphens/>
      <w:spacing w:before="280" w:after="280" w:line="240" w:lineRule="auto"/>
      <w:ind w:firstLine="708"/>
      <w:jc w:val="both"/>
    </w:pPr>
    <w:rPr>
      <w:rFonts w:ascii="Times New Roman" w:eastAsia="Times New Roman" w:hAnsi="Times New Roman" w:cs="Times New Roman"/>
      <w:color w:val="333300"/>
      <w:sz w:val="24"/>
      <w:szCs w:val="24"/>
      <w:lang w:eastAsia="ar-SA"/>
    </w:rPr>
  </w:style>
  <w:style w:type="paragraph" w:customStyle="1" w:styleId="Tytu3">
    <w:name w:val="Tytu? 3"/>
    <w:basedOn w:val="Standard"/>
    <w:next w:val="Standard"/>
    <w:rsid w:val="00892678"/>
    <w:pPr>
      <w:keepNext/>
      <w:jc w:val="both"/>
    </w:pPr>
    <w:rPr>
      <w:rFonts w:ascii="Arial" w:hAnsi="Arial" w:cs="Arial"/>
      <w:i/>
      <w:iCs/>
      <w:sz w:val="24"/>
    </w:rPr>
  </w:style>
  <w:style w:type="paragraph" w:customStyle="1" w:styleId="Tekstpodstawowywcity22">
    <w:name w:val="Tekst podstawowy wcięty 22"/>
    <w:basedOn w:val="Normalny"/>
    <w:rsid w:val="0089267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3333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92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892678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89267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2678"/>
  </w:style>
  <w:style w:type="paragraph" w:styleId="Nagwek">
    <w:name w:val="header"/>
    <w:basedOn w:val="Normalny"/>
    <w:link w:val="NagwekZnak"/>
    <w:rsid w:val="008926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92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26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89267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2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7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67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7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rsid w:val="008926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926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9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2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unhideWhenUsed/>
    <w:rsid w:val="00892678"/>
    <w:rPr>
      <w:vertAlign w:val="superscript"/>
    </w:rPr>
  </w:style>
  <w:style w:type="table" w:styleId="Jasnalistaakcent3">
    <w:name w:val="Light List Accent 3"/>
    <w:basedOn w:val="Standardowy"/>
    <w:uiPriority w:val="61"/>
    <w:rsid w:val="0089267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cze">
    <w:name w:val="Hyperlink"/>
    <w:uiPriority w:val="99"/>
    <w:unhideWhenUsed/>
    <w:rsid w:val="00892678"/>
    <w:rPr>
      <w:color w:val="0000FF"/>
      <w:u w:val="single"/>
    </w:rPr>
  </w:style>
  <w:style w:type="table" w:styleId="Tabela-SieWeb2">
    <w:name w:val="Table Web 2"/>
    <w:basedOn w:val="Standardowy"/>
    <w:rsid w:val="0089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qFormat/>
    <w:rsid w:val="008926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92678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rsid w:val="00892678"/>
    <w:pPr>
      <w:numPr>
        <w:numId w:val="38"/>
      </w:numPr>
      <w:spacing w:after="200" w:line="276" w:lineRule="auto"/>
    </w:pPr>
    <w:rPr>
      <w:rFonts w:ascii="Times New Roman" w:eastAsia="Times New Roman" w:hAnsi="Times New Roman" w:cs="Times New Roman"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9800-732E-42CA-806F-DF0C30C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5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dowit@poczta.onet.pl</cp:lastModifiedBy>
  <cp:revision>173</cp:revision>
  <cp:lastPrinted>2019-02-07T11:07:00Z</cp:lastPrinted>
  <dcterms:created xsi:type="dcterms:W3CDTF">2018-01-16T08:02:00Z</dcterms:created>
  <dcterms:modified xsi:type="dcterms:W3CDTF">2019-06-16T10:54:00Z</dcterms:modified>
</cp:coreProperties>
</file>